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83" w:rsidRDefault="00CF3583" w:rsidP="00CF3583">
      <w:pPr>
        <w:pStyle w:val="a5"/>
        <w:shd w:val="clear" w:color="auto" w:fill="FFFFFF"/>
        <w:spacing w:before="0" w:beforeAutospacing="0" w:after="0" w:afterAutospacing="0" w:line="450" w:lineRule="atLeast"/>
        <w:jc w:val="center"/>
        <w:rPr>
          <w:color w:val="333333"/>
          <w:sz w:val="21"/>
          <w:szCs w:val="21"/>
        </w:rPr>
      </w:pPr>
      <w:r>
        <w:rPr>
          <w:rStyle w:val="a6"/>
          <w:rFonts w:hint="eastAsia"/>
          <w:color w:val="000080"/>
          <w:sz w:val="21"/>
          <w:szCs w:val="21"/>
          <w:bdr w:val="none" w:sz="0" w:space="0" w:color="auto" w:frame="1"/>
        </w:rPr>
        <w:t>中华人民共和国网络安全法</w:t>
      </w:r>
    </w:p>
    <w:p w:rsidR="00CF3583" w:rsidRDefault="00CF3583" w:rsidP="00CF3583">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000080"/>
          <w:sz w:val="21"/>
          <w:szCs w:val="21"/>
          <w:bdr w:val="none" w:sz="0" w:space="0" w:color="auto" w:frame="1"/>
        </w:rPr>
        <w:t>（2016年11月7日第十二届全国人民代表大会常务委员会第二十四次会议通过）</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目　录</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第一章　总　则</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第二章　网络安全支持与促进</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第三章　网络运行安全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第一节　一般规定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第二节　关键信息基础设施的运行安全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第四章　网络信息安全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第五章　监测预警与应急处置</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第六章　法律责任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第七章　附　则</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Style w:val="a6"/>
          <w:rFonts w:hint="eastAsia"/>
          <w:color w:val="333333"/>
          <w:sz w:val="21"/>
          <w:szCs w:val="21"/>
          <w:bdr w:val="none" w:sz="0" w:space="0" w:color="auto" w:frame="1"/>
        </w:rPr>
        <w:t xml:space="preserve">　　第一章　总　则</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为了保障网络安全，维护网络空间主权和国家安全、社会公共利益，保护公民、法人和其他组织的合法权益，促进经济社会信息化健康发展，制定本法。</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在中华人民共和国境内建设、运营、维护和使用网络，以及网络安全的监督管理，适用本法。</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国家制定并不断完善网络安全战略，明确保障网络安全的基本要求和主要目标，提出重点领域的网络安全政策、工作任务和措施。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国家采取措施，监测、防御、处置来源于中华人民共和国境内外的网络安全风险和威胁，保护关键信息基础设施免受攻击、侵入、干扰和破坏，依法惩治网络违法犯罪活动，维护网络空间安全和秩序。</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国家倡导诚实守信、健康文明的网络行为，推动传播社会主义核心价值观，采取措施提高全社会的网络安全意识和水平，形成全社会共同参与促进网络安全的良好环境。</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国家积极开展网络空间治理、网络技术研发和标准制定、打击网络违法犯罪等方面的国际交流与合作，推动构建和平、安全、开放、合作的网络空间，建立多边、民主、透明的网络治理体系。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第八条　</w:t>
      </w:r>
      <w:proofErr w:type="gramStart"/>
      <w:r>
        <w:rPr>
          <w:rFonts w:hint="eastAsia"/>
          <w:color w:val="333333"/>
          <w:sz w:val="21"/>
          <w:szCs w:val="21"/>
        </w:rPr>
        <w:t>国家网信部门</w:t>
      </w:r>
      <w:proofErr w:type="gramEnd"/>
      <w:r>
        <w:rPr>
          <w:rFonts w:hint="eastAsia"/>
          <w:color w:val="333333"/>
          <w:sz w:val="21"/>
          <w:szCs w:val="21"/>
        </w:rPr>
        <w:t>负责统筹协调网络安全工作和相关监督管理工作。国务院电信主管部门、公安部门和其他有关机关依照本法和有关法律、行政法规的规定，在各自职责范围内负责网络安全保护和监督管理工作。</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县级以上地方人民政府有关部门的网络安全保护和监督管理职责，按照国家有关规定确定。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网络运营者开展经营和服务活动，必须遵守法律、行政法规，尊重社会公德，遵守商业道德，诚实信用，履行网络安全保护义务，接受政府和社会的监督，承担社会责任。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网络相关行业组织按照章程，加强行业自律，制定网络安全行为规范，指导会员加强网络安全保护，提高网络安全保护水平，促进行业健康发展。</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国家保护公民、法人和其他组织依法使用网络的权利，促进网络接入普及，提升网络服务水平，为社会提供安全、便利的网络服务，保障网络信息依法有序自由流动。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国家支持研究开发有利于未成年人健康成长的网络产品和服务，依法惩治利用网络从事危害未成年人身心健康的活动，为未成年人提供安全、健康的网络环境。</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任何个人和组织有权对危害网络安全的行为向网信、电信、公安等部门举报。收到举报的部门应当及时依法</w:t>
      </w:r>
      <w:proofErr w:type="gramStart"/>
      <w:r>
        <w:rPr>
          <w:rFonts w:hint="eastAsia"/>
          <w:color w:val="333333"/>
          <w:sz w:val="21"/>
          <w:szCs w:val="21"/>
        </w:rPr>
        <w:t>作出</w:t>
      </w:r>
      <w:proofErr w:type="gramEnd"/>
      <w:r>
        <w:rPr>
          <w:rFonts w:hint="eastAsia"/>
          <w:color w:val="333333"/>
          <w:sz w:val="21"/>
          <w:szCs w:val="21"/>
        </w:rPr>
        <w:t>处理；不属于本部门职责的，应当及时移送有权处理的部门。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有关部门应当对举报人的相关信息予以保密，保护举报人的合法权益。</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Style w:val="a6"/>
          <w:rFonts w:hint="eastAsia"/>
          <w:color w:val="333333"/>
          <w:sz w:val="21"/>
          <w:szCs w:val="21"/>
          <w:bdr w:val="none" w:sz="0" w:space="0" w:color="auto" w:frame="1"/>
        </w:rPr>
        <w:t xml:space="preserve">　　第二章　网络安全支持与促进</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国家支持企业、研究机构、高等学校、网络相关行业组织参与网络安全国家标准、行业标准的制定。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国家推进网络安全社会化服务体系建设，鼓励有关企业、机构开展网络安全认证、检测和风险评估等安全服务。</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国家鼓励开发网络数据安全保护和利用技术，促进公共数据资源开放，推动技术创新和经济社会发展。</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国家支持创新网络安全管理方式，运用网络新技术，提升网络安全保护水平。</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各级人民政府及其有关部门应当组织开展经常性的网络安全宣传教育，并指导、督促有关单位做好网络安全宣传教育工作。</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大众传播媒介应当有针对性地面向社会进行网络安全宣传教育。</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国家支持企业和高等学校、职业学校等教育培训机构开展网络安全相关教育与培训，采取多种方式培养网络安全人才，促进网络安全人才交流。</w:t>
      </w:r>
    </w:p>
    <w:p w:rsidR="00CF3583" w:rsidRDefault="00CF3583" w:rsidP="00CF3583">
      <w:pPr>
        <w:pStyle w:val="a5"/>
        <w:shd w:val="clear" w:color="auto" w:fill="FFFFFF"/>
        <w:spacing w:before="0" w:beforeAutospacing="0" w:after="0" w:afterAutospacing="0" w:line="450" w:lineRule="atLeast"/>
        <w:rPr>
          <w:color w:val="333333"/>
          <w:sz w:val="21"/>
          <w:szCs w:val="21"/>
        </w:rPr>
      </w:pPr>
      <w:r>
        <w:rPr>
          <w:rStyle w:val="a6"/>
          <w:rFonts w:hint="eastAsia"/>
          <w:color w:val="333333"/>
          <w:sz w:val="21"/>
          <w:szCs w:val="21"/>
          <w:bdr w:val="none" w:sz="0" w:space="0" w:color="auto" w:frame="1"/>
        </w:rPr>
        <w:t>第三章　网络运行安全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第一节　一般规定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国家实行网络安全等级保护制度。网络运营者应当按照网络安全等级保护制度的要求，履行下列安全保护义务，保障网络免受干扰、破坏或者未经授权的访问，防止网络数据泄露或者被窃取、篡改：</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（一）制定内部安全管理制度和操作规程，确定网络安全负责人，落实网络安全保护责任；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（二）采取防范计算机病毒和网络攻击、网络侵入等危害网络安全行为的技术措施；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（三）采取监测、记录网络运行状态、网络安全事件的技术措施，并按照规定留存相关的网络日志不少于六个月；</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（四）采取数据分类、重要数据备份和加密等措施；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（五）法律、行政法规规定的其他义务。</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网络产品、服务的提供者应当为其产品、服务持续提供安全维护；在规定或者当事人约定的期限内，不得终止提供安全维护。</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网络产品、服务具有收集用户信息功能的，其提供者应当向用户明示并取得同意；涉及用户个人信息的，还应当遵守本法和有关法律、行政法规关于个人信息保护的规定。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网络关键设备和网络安全专用产品应当按照相关国家标准的强制性要求，由具备资格的机构安全认证合格或者安全检测符合要求后，方可销售或者提供。</w:t>
      </w:r>
      <w:proofErr w:type="gramStart"/>
      <w:r>
        <w:rPr>
          <w:rFonts w:hint="eastAsia"/>
          <w:color w:val="333333"/>
          <w:sz w:val="21"/>
          <w:szCs w:val="21"/>
        </w:rPr>
        <w:t>国家网信部门</w:t>
      </w:r>
      <w:proofErr w:type="gramEnd"/>
      <w:r>
        <w:rPr>
          <w:rFonts w:hint="eastAsia"/>
          <w:color w:val="333333"/>
          <w:sz w:val="21"/>
          <w:szCs w:val="21"/>
        </w:rPr>
        <w:t>会同国务院有关部门制定、公布网络关键设备和网络安全专用产品目录，并推动安全认证和安全检测结果互认，避免重复认证、检测。</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国家实施网络可信身份战略，支持研究开发安全、方便的电子身份认证技术，推动不同电子身份认证之间的互认。</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开展网络安全认证、检测、风险评估等活动，向社会发布系统漏洞、计算机病毒、网络攻击、网络侵入等网络安全信息，应当遵守国家有关规定。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第二十八条　网络运营者应当为公安机关、国家安全机关依法维护国家安全和侦查犯罪的活动提供技术支持和协助。</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第二十九条　国家支持网络运营者之间在网络安全信息收集、分析、通报和应急处置等方面进行合作，提高网络运营者的安全保障能力。</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有关行业组织建立健全本行业的网络安全保护规范和协作机制，加强对网络安全风险的分析评估，定期向会员进行风险警示，支持、协助会员应对网络安全风险。</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第三十条　</w:t>
      </w:r>
      <w:proofErr w:type="gramStart"/>
      <w:r>
        <w:rPr>
          <w:rFonts w:hint="eastAsia"/>
          <w:color w:val="333333"/>
          <w:sz w:val="21"/>
          <w:szCs w:val="21"/>
        </w:rPr>
        <w:t>网信部门</w:t>
      </w:r>
      <w:proofErr w:type="gramEnd"/>
      <w:r>
        <w:rPr>
          <w:rFonts w:hint="eastAsia"/>
          <w:color w:val="333333"/>
          <w:sz w:val="21"/>
          <w:szCs w:val="21"/>
        </w:rPr>
        <w:t>和有关部门在履行网络安全保护职责中获取的信息，只能用于维护网络安全的需要，不得用于其他用途。</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第二节　关键信息基础设施的运行安全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国家鼓励关键信息基础设施以外的网络运营者自愿参与关键信息基础设施保护体系。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第三十二条　按照国务院规定的职责分工，负责关键信息基础设施安全保护工作的部门分别编制并组织实施本行业、本领域的关键信息基础设施安全规划，指导和监督关键信息基础设施运行安全保护工作。</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第三十三条　建设关键信息基础设施应当确保其具有支持业务稳定、持续运行的性能，并保证安全技术措施同步规划、同步建设、同步使用。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第三十四条　除本法第二十一条的规定外，关键信息基础设施的运营者还应当履行下列安全保护义务：</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（一）设置专门安全管理机构和安全管理负责人，并对该负责人和关键岗位的人员进行安全背景审查；</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（二）定期对从业人员进行网络安全教育、技术培训和技能考核；</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（三）对重要系统和数据库进行容灾备份；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（四）制定网络安全事件应急预案，并定期进行演练；</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（五）法律、行政法规规定的其他义务。</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第三十五条　关键信息基础设施的运营者采购网络产品和服务，可能影响国家安全的，应当通过</w:t>
      </w:r>
      <w:proofErr w:type="gramStart"/>
      <w:r>
        <w:rPr>
          <w:rFonts w:hint="eastAsia"/>
          <w:color w:val="333333"/>
          <w:sz w:val="21"/>
          <w:szCs w:val="21"/>
        </w:rPr>
        <w:t>国家网信部门</w:t>
      </w:r>
      <w:proofErr w:type="gramEnd"/>
      <w:r>
        <w:rPr>
          <w:rFonts w:hint="eastAsia"/>
          <w:color w:val="333333"/>
          <w:sz w:val="21"/>
          <w:szCs w:val="21"/>
        </w:rPr>
        <w:t>会同国务院有关部门组织的国家安全审查。</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第三十六条　关键信息基础设施的运营者采购网络产品和服务，应当按照规定与提供者签订安全保密协议，明确安全和保密义务与责任。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第三十七条　关键信息基础设施的运营者在中华人民共和国境内运营中收集和产生的个人信息和重要数据应当在境内存储。因业务需要，确需向境外提供的，应当按照</w:t>
      </w:r>
      <w:proofErr w:type="gramStart"/>
      <w:r>
        <w:rPr>
          <w:rFonts w:hint="eastAsia"/>
          <w:color w:val="333333"/>
          <w:sz w:val="21"/>
          <w:szCs w:val="21"/>
        </w:rPr>
        <w:t>国家网信部门</w:t>
      </w:r>
      <w:proofErr w:type="gramEnd"/>
      <w:r>
        <w:rPr>
          <w:rFonts w:hint="eastAsia"/>
          <w:color w:val="333333"/>
          <w:sz w:val="21"/>
          <w:szCs w:val="21"/>
        </w:rPr>
        <w:t>会同国务院有关部门制定的办法进行安全评估；法律、行政法规另有规定的，依照其规定。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第三十九条　</w:t>
      </w:r>
      <w:proofErr w:type="gramStart"/>
      <w:r>
        <w:rPr>
          <w:rFonts w:hint="eastAsia"/>
          <w:color w:val="333333"/>
          <w:sz w:val="21"/>
          <w:szCs w:val="21"/>
        </w:rPr>
        <w:t>国家网信部门</w:t>
      </w:r>
      <w:proofErr w:type="gramEnd"/>
      <w:r>
        <w:rPr>
          <w:rFonts w:hint="eastAsia"/>
          <w:color w:val="333333"/>
          <w:sz w:val="21"/>
          <w:szCs w:val="21"/>
        </w:rPr>
        <w:t>应当统筹协调有关部门对关键信息基础设施的安全保护采取下列措施：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（一）对关键信息基础设施的安全风险进行抽查检测，提出改进措施，必要时可以委托网络安全服务机构对网络存在的安全风险进行检测评估；</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（二）定期组织关键信息基础设施的运营者进行网络安全应急演练，提高应对网络安全事件的水平和协同配合能力；</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（三）促进有关部门、关键信息基础设施的运营者以及有关研究机构、网络安全服务机构等之间的网络安全信息共享；</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（四）对网络安全事件的应急处置与网络功能的恢复等，提供技术支持和协助。</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Style w:val="a6"/>
          <w:rFonts w:hint="eastAsia"/>
          <w:color w:val="333333"/>
          <w:sz w:val="21"/>
          <w:szCs w:val="21"/>
          <w:bdr w:val="none" w:sz="0" w:space="0" w:color="auto" w:frame="1"/>
        </w:rPr>
        <w:t xml:space="preserve">　　第四章　网络信息安全</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第四十条　网络运营者应当对其收集的用户信息严格保密，并建立健全用户信息保护制度。</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第四十一条　网络运营者收集、使用个人信息，应当遵循合法、正当、必要的原则，公开收集、使用规则，明示收集、使用信息的目的、方式和范围，并经被收集者同意。</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网络运营者不得收集与其提供的服务无关的个人信息，不得违反法律、行政法规的规定和双方的约定收集、使用个人信息，并应当依照法律、行政法规的规定和与用户的约定，处理其保存的个人信息。</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第四十二条　网络运营者不得泄露、篡改、毁损其收集的个人信息；未经被收集者同意，不得向他人提供个人信息。但是，经过处理无法识别特定个人且不能复原的除外。</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第四十四条　任何个人和组织不得窃取或者以其他非法方式获取个人信息，不得非法出售或者非法向他人提供个人信息。</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第四十五条　依法负有网络安全监督管理职责的部门及其工作人员，必须对在履行职责中知悉的个人信息、隐私和商业秘密严格保密，不得泄露、出售或者非法向他人提供。</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第四十六条　任何个人和组织应当对其使用网络的行为负责，不得设立用于实施诈骗，传授犯罪方法，制作或者销售违禁物品、管制物品等违法犯罪活动的网站、通讯群组，不得</w:t>
      </w:r>
      <w:r>
        <w:rPr>
          <w:rFonts w:hint="eastAsia"/>
          <w:color w:val="333333"/>
          <w:sz w:val="21"/>
          <w:szCs w:val="21"/>
        </w:rPr>
        <w:lastRenderedPageBreak/>
        <w:t>利用网络发布涉及实施诈骗，制作或者销售违禁物品、管制物品以及其他违法犯罪活动的信息。</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第四十七条　网络运营者应当加强对其用户发布的信息的管理，发现法律、行政法规禁止发布或者传输的信息的，应当立即停止传输该信息，采取消除等处置措施，防止信息扩散，保存有关记录，并向有关主管部门报告。</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第四十八条　任何个人和组织发送的电子信息、提供的应用软件，不得设置恶意程序，不得含有法律、行政法规禁止发布或者传输的信息。</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电子信息发送服务提供者和应用软件下载服务提供者，应当履行安全管理义务，知道其用户有前款规定行为的，应当停止提供服务，采取消除等处置措施，保存有关记录，并向有关主管部门报告。</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第四十九条　网络运营者应当建立网络信息安全投诉、举报制度，公布投诉、举报方式等信息，及时受理并处理有关网络信息安全的投诉和举报。</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网络运营者</w:t>
      </w:r>
      <w:proofErr w:type="gramStart"/>
      <w:r>
        <w:rPr>
          <w:rFonts w:hint="eastAsia"/>
          <w:color w:val="333333"/>
          <w:sz w:val="21"/>
          <w:szCs w:val="21"/>
        </w:rPr>
        <w:t>对网信部门</w:t>
      </w:r>
      <w:proofErr w:type="gramEnd"/>
      <w:r>
        <w:rPr>
          <w:rFonts w:hint="eastAsia"/>
          <w:color w:val="333333"/>
          <w:sz w:val="21"/>
          <w:szCs w:val="21"/>
        </w:rPr>
        <w:t>和有关部门依法实施的监督检查，应当予以配合。</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第五十条　</w:t>
      </w:r>
      <w:proofErr w:type="gramStart"/>
      <w:r>
        <w:rPr>
          <w:rFonts w:hint="eastAsia"/>
          <w:color w:val="333333"/>
          <w:sz w:val="21"/>
          <w:szCs w:val="21"/>
        </w:rPr>
        <w:t>国家网信部门</w:t>
      </w:r>
      <w:proofErr w:type="gramEnd"/>
      <w:r>
        <w:rPr>
          <w:rFonts w:hint="eastAsia"/>
          <w:color w:val="333333"/>
          <w:sz w:val="21"/>
          <w:szCs w:val="21"/>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CF3583" w:rsidRDefault="00CF3583" w:rsidP="00CF3583">
      <w:pPr>
        <w:pStyle w:val="a5"/>
        <w:shd w:val="clear" w:color="auto" w:fill="FFFFFF"/>
        <w:spacing w:before="0" w:beforeAutospacing="0" w:after="0" w:afterAutospacing="0" w:line="450" w:lineRule="atLeast"/>
        <w:rPr>
          <w:color w:val="333333"/>
          <w:sz w:val="21"/>
          <w:szCs w:val="21"/>
        </w:rPr>
      </w:pPr>
      <w:r>
        <w:rPr>
          <w:rStyle w:val="a6"/>
          <w:rFonts w:hint="eastAsia"/>
          <w:color w:val="333333"/>
          <w:sz w:val="21"/>
          <w:szCs w:val="21"/>
          <w:bdr w:val="none" w:sz="0" w:space="0" w:color="auto" w:frame="1"/>
        </w:rPr>
        <w:t>第五章　监测预警与应急处置</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第五十一条　国家建立网络安全监测预警和信息通报制度。</w:t>
      </w:r>
      <w:proofErr w:type="gramStart"/>
      <w:r>
        <w:rPr>
          <w:rFonts w:hint="eastAsia"/>
          <w:color w:val="333333"/>
          <w:sz w:val="21"/>
          <w:szCs w:val="21"/>
        </w:rPr>
        <w:t>国家网信部门</w:t>
      </w:r>
      <w:proofErr w:type="gramEnd"/>
      <w:r>
        <w:rPr>
          <w:rFonts w:hint="eastAsia"/>
          <w:color w:val="333333"/>
          <w:sz w:val="21"/>
          <w:szCs w:val="21"/>
        </w:rPr>
        <w:t>应当统筹协调有关部门加强网络安全信息收集、分析和通报工作，按照规定统一发布网络安全监测预警信息。</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第五十二条　负责关键信息基础设施安全保护工作的部门，应当建立健全本行业、本领域的网络安全监测预警和信息通报制度，并按照规定报送网络安全监测预警信息。</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第五十三条　</w:t>
      </w:r>
      <w:proofErr w:type="gramStart"/>
      <w:r>
        <w:rPr>
          <w:rFonts w:hint="eastAsia"/>
          <w:color w:val="333333"/>
          <w:sz w:val="21"/>
          <w:szCs w:val="21"/>
        </w:rPr>
        <w:t>国家网信部门</w:t>
      </w:r>
      <w:proofErr w:type="gramEnd"/>
      <w:r>
        <w:rPr>
          <w:rFonts w:hint="eastAsia"/>
          <w:color w:val="333333"/>
          <w:sz w:val="21"/>
          <w:szCs w:val="21"/>
        </w:rPr>
        <w:t>协调有关部门建立健全网络安全风险评估和应急工作机制，制定网络安全事件应急预案，并定期组织演练。</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负责关键信息基础设施安全保护工作的部门应当制定本行业、本领域的网络安全事件应急预案，并定期组织演练。</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网络安全事件应急预案应当按照事件发生后的危害程度、影响范围等因素对网络安全事件进行分级，并规定相应的应急处置措施。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第五十四条　网络安全事件发生的风险增大时，省级以上人民政府有关部门应当按照规定的权限和程序，并根据网络安全风险的特点和可能造成的危害，采取下列措施：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（一）要求有关部门、机构和人员及时收集、报告有关信息，加强对网络安全风险的监测；</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（二）组织有关部门、机构和专业人员，对网络安全风险信息进行分析评估，预测事件发生的可能性、影响范围和危害程度；</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（三）向社会发布网络安全风险预警，发布避免、减轻危害的措施。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第五十七条　因网络安全事件，发生突发事件或者生产安全事故的，应当依照《中华人民共和国突发事件应对法》、《中华人民共和国安全生产法》等有关法律、行政法规的规定处置。</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第五十八条　因维护国家安全和社会公共秩序，处置重大突发社会安全事件的需要，经国务院决定或者批准，可以在特定区域对网络通信采取限制等临时措施。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Style w:val="a6"/>
          <w:rFonts w:hint="eastAsia"/>
          <w:color w:val="333333"/>
          <w:sz w:val="21"/>
          <w:szCs w:val="21"/>
          <w:bdr w:val="none" w:sz="0" w:space="0" w:color="auto" w:frame="1"/>
        </w:rPr>
        <w:t xml:space="preserve">　　第六章　法律责任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（一）设置恶意程序的；</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（二）对其产品、服务存在的安全缺陷、漏洞等风险未立即采取补救措施，或者未按照规定及时告知用户并向有关主管部门报告的；</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（三）擅自终止为其产品、服务提供安全维护的。</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单位有前款行为的，由公安机关没收违法所得，处十万元以上一百万元以下罚款，并对直接负责的主管人员和其他直接责任人员依照前款规定处罚。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违反本法第二十七条规定，受到治安管理处罚的人员，五年内不得从事网络安全管理和网络运营关键岗位的工作；受到刑事处罚的人员，终身不得从事网络安全管理和网络运营关键岗位的工作。</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第六十五条　关键信息基础设施的运营者违反本法第三十五条规定，使用未经安全审查或者安全审查未通过的网络产品或者服务的，由有关主管部门责令停止使用，处采购金额一</w:t>
      </w:r>
      <w:r>
        <w:rPr>
          <w:rFonts w:hint="eastAsia"/>
          <w:color w:val="333333"/>
          <w:sz w:val="21"/>
          <w:szCs w:val="21"/>
        </w:rPr>
        <w:lastRenderedPageBreak/>
        <w:t>倍以上十倍以下罚款；对直接负责的主管人员和其他直接责任人员处一万元以上十万元以下罚款。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单位有前款行为的，由公安机关处十万元以上五十万元以下罚款，并对直接负责的主管人员和其他直接责任人员依照前款规定处罚。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电子信息发送服务提供者、应用软件下载服务提供者，不履行本法第四十八条第二款规定的安全管理义务的，依照前款规定处罚。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（一）不按照有关部门的要求对法律、行政法规禁止发布或者传输的信息，采取停止传输、消除等处置措施的；</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（二）拒绝、阻碍有关部门依法实施的监督检查的；</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（三）拒不向公安机关、国家安全机关提供技术支持和协助的。</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第七十条　发布或者传输本法第十二条第二款和其他法律、行政法规禁止发布或者传输的信息的，依照有关法律、行政法规的规定处罚。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第七十一条　有本法规定的违法行为的，依照有关法律、行政法规的规定记入信用档案，并予以公示。</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第七十二条　国家机关政务网络的运营者不履行本法规定的网络安全保护义务的，由其上级机关或者有关机关责令改正；对直接负责的主管人员和其他直接责任人员依法给予处分。</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第七十三条　</w:t>
      </w:r>
      <w:proofErr w:type="gramStart"/>
      <w:r>
        <w:rPr>
          <w:rFonts w:hint="eastAsia"/>
          <w:color w:val="333333"/>
          <w:sz w:val="21"/>
          <w:szCs w:val="21"/>
        </w:rPr>
        <w:t>网信部门</w:t>
      </w:r>
      <w:proofErr w:type="gramEnd"/>
      <w:r>
        <w:rPr>
          <w:rFonts w:hint="eastAsia"/>
          <w:color w:val="333333"/>
          <w:sz w:val="21"/>
          <w:szCs w:val="21"/>
        </w:rPr>
        <w:t>和有关部门违反本法第三十条规定，将在履行网络安全保护职责中获取的信息用于其他用途的，对直接负责的主管人员和其他直接责任人员依法给予处分。</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proofErr w:type="gramStart"/>
      <w:r>
        <w:rPr>
          <w:rFonts w:hint="eastAsia"/>
          <w:color w:val="333333"/>
          <w:sz w:val="21"/>
          <w:szCs w:val="21"/>
        </w:rPr>
        <w:t>网信部门</w:t>
      </w:r>
      <w:proofErr w:type="gramEnd"/>
      <w:r>
        <w:rPr>
          <w:rFonts w:hint="eastAsia"/>
          <w:color w:val="333333"/>
          <w:sz w:val="21"/>
          <w:szCs w:val="21"/>
        </w:rPr>
        <w:t>和有关部门的工作人员玩忽职守、滥用职权、徇私舞弊，尚不构成犯罪的，依法给予处分。</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第七十四条　违反本法规定，给他人造成损害的，依法承担民事责任。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违反本法规定，构成违反治安管理行为的，依法给予治安管理处罚；构成犯罪的，依法追究刑事责任。</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Style w:val="a6"/>
          <w:rFonts w:hint="eastAsia"/>
          <w:color w:val="333333"/>
          <w:sz w:val="21"/>
          <w:szCs w:val="21"/>
          <w:bdr w:val="none" w:sz="0" w:space="0" w:color="auto" w:frame="1"/>
        </w:rPr>
        <w:t xml:space="preserve">　　第七章　附　则</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第七十六条　本法下列用语的含义：</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（一）网络，是指由计算机或者其他信息终端及相关设备组成的按照一定的规则和程序对信息进行收集、存储、传输、交换、处理的系统。</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（二）网络安全，是指通过采取必要措施，防范对网络的攻击、侵入、干扰、破坏和非法使用以及意外事故，使网络处于稳定可靠运行的状态，以及保障网络数据的完整性、保密性、可用性的能力。</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（三）网络运营者，是指网络的所有者、管理者和网络服务提供者。</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（四）网络数据，是指通过网络收集、存储、传输、处理和产生的各种电子数据。</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（五）个人信息，是指以电子或者其他方式记录的能够单独或者与其他信息结合识别自然人个人身份的各种信息，包括但不限于自然人的姓名、出生日期、身份证件号码、个人生物识别信息、住址、电话号码等。</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第七十七条　存储、处理涉及国家秘密信息的网络的运行安全保护，除应当遵守本法外，还应当遵守保密法律、行政法规的规定。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第七十八条　军事网络的安全保护，由中央军事委员会另行规定。</w:t>
      </w:r>
    </w:p>
    <w:p w:rsidR="00CF3583" w:rsidRDefault="00CF3583" w:rsidP="00CF3583">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第七十九条　本法自2017年6月1日起施行。</w:t>
      </w:r>
    </w:p>
    <w:p w:rsidR="007A5F93" w:rsidRPr="00CF3583" w:rsidRDefault="007A5F93">
      <w:pPr>
        <w:rPr>
          <w:rFonts w:ascii="仿宋_GB2312" w:eastAsia="仿宋_GB2312" w:hint="eastAsia"/>
          <w:sz w:val="32"/>
          <w:szCs w:val="32"/>
        </w:rPr>
      </w:pPr>
      <w:bookmarkStart w:id="0" w:name="_GoBack"/>
      <w:bookmarkEnd w:id="0"/>
    </w:p>
    <w:sectPr w:rsidR="007A5F93" w:rsidRPr="00CF3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4A" w:rsidRDefault="00EE114A" w:rsidP="000C3B49">
      <w:r>
        <w:separator/>
      </w:r>
    </w:p>
  </w:endnote>
  <w:endnote w:type="continuationSeparator" w:id="0">
    <w:p w:rsidR="00EE114A" w:rsidRDefault="00EE114A" w:rsidP="000C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4A" w:rsidRDefault="00EE114A" w:rsidP="000C3B49">
      <w:r>
        <w:separator/>
      </w:r>
    </w:p>
  </w:footnote>
  <w:footnote w:type="continuationSeparator" w:id="0">
    <w:p w:rsidR="00EE114A" w:rsidRDefault="00EE114A" w:rsidP="000C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CE"/>
    <w:rsid w:val="00012277"/>
    <w:rsid w:val="00016D0A"/>
    <w:rsid w:val="000C3B49"/>
    <w:rsid w:val="00135A4B"/>
    <w:rsid w:val="0025483C"/>
    <w:rsid w:val="002944E0"/>
    <w:rsid w:val="002D2C4F"/>
    <w:rsid w:val="002D75CF"/>
    <w:rsid w:val="00336EE5"/>
    <w:rsid w:val="003B2217"/>
    <w:rsid w:val="003E53AE"/>
    <w:rsid w:val="004224CF"/>
    <w:rsid w:val="00466B42"/>
    <w:rsid w:val="004C740E"/>
    <w:rsid w:val="00564F5C"/>
    <w:rsid w:val="005C2BCE"/>
    <w:rsid w:val="005F3EE6"/>
    <w:rsid w:val="006005B8"/>
    <w:rsid w:val="00610D07"/>
    <w:rsid w:val="00652E90"/>
    <w:rsid w:val="00653D49"/>
    <w:rsid w:val="00682ADC"/>
    <w:rsid w:val="006857A1"/>
    <w:rsid w:val="006A1201"/>
    <w:rsid w:val="006D7A0C"/>
    <w:rsid w:val="00755C9B"/>
    <w:rsid w:val="007A5F93"/>
    <w:rsid w:val="007C001B"/>
    <w:rsid w:val="0084075B"/>
    <w:rsid w:val="00952557"/>
    <w:rsid w:val="009708C3"/>
    <w:rsid w:val="009D009B"/>
    <w:rsid w:val="009D1D76"/>
    <w:rsid w:val="00A3109C"/>
    <w:rsid w:val="00A60A70"/>
    <w:rsid w:val="00AA228E"/>
    <w:rsid w:val="00AE79EE"/>
    <w:rsid w:val="00B6595D"/>
    <w:rsid w:val="00BD3787"/>
    <w:rsid w:val="00C65070"/>
    <w:rsid w:val="00C812B4"/>
    <w:rsid w:val="00C833AE"/>
    <w:rsid w:val="00CC38B6"/>
    <w:rsid w:val="00CF3583"/>
    <w:rsid w:val="00D23674"/>
    <w:rsid w:val="00DB5091"/>
    <w:rsid w:val="00DC059C"/>
    <w:rsid w:val="00EC0E8C"/>
    <w:rsid w:val="00EC5D75"/>
    <w:rsid w:val="00ED2A15"/>
    <w:rsid w:val="00EE114A"/>
    <w:rsid w:val="00EE57BE"/>
    <w:rsid w:val="00F85B3B"/>
    <w:rsid w:val="00FD34D7"/>
    <w:rsid w:val="00FD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B49"/>
    <w:rPr>
      <w:sz w:val="18"/>
      <w:szCs w:val="18"/>
    </w:rPr>
  </w:style>
  <w:style w:type="paragraph" w:styleId="a4">
    <w:name w:val="footer"/>
    <w:basedOn w:val="a"/>
    <w:link w:val="Char0"/>
    <w:uiPriority w:val="99"/>
    <w:unhideWhenUsed/>
    <w:rsid w:val="000C3B49"/>
    <w:pPr>
      <w:tabs>
        <w:tab w:val="center" w:pos="4153"/>
        <w:tab w:val="right" w:pos="8306"/>
      </w:tabs>
      <w:snapToGrid w:val="0"/>
      <w:jc w:val="left"/>
    </w:pPr>
    <w:rPr>
      <w:sz w:val="18"/>
      <w:szCs w:val="18"/>
    </w:rPr>
  </w:style>
  <w:style w:type="character" w:customStyle="1" w:styleId="Char0">
    <w:name w:val="页脚 Char"/>
    <w:basedOn w:val="a0"/>
    <w:link w:val="a4"/>
    <w:uiPriority w:val="99"/>
    <w:rsid w:val="000C3B49"/>
    <w:rPr>
      <w:sz w:val="18"/>
      <w:szCs w:val="18"/>
    </w:rPr>
  </w:style>
  <w:style w:type="character" w:customStyle="1" w:styleId="c-font-big">
    <w:name w:val="c-font-big"/>
    <w:basedOn w:val="a0"/>
    <w:rsid w:val="000C3B49"/>
  </w:style>
  <w:style w:type="character" w:customStyle="1" w:styleId="statute-detail-label-item">
    <w:name w:val="statute-detail-label-item"/>
    <w:basedOn w:val="a0"/>
    <w:rsid w:val="000C3B49"/>
  </w:style>
  <w:style w:type="character" w:customStyle="1" w:styleId="statute-detail-info-item">
    <w:name w:val="statute-detail-info-item"/>
    <w:basedOn w:val="a0"/>
    <w:rsid w:val="000C3B49"/>
  </w:style>
  <w:style w:type="character" w:customStyle="1" w:styleId="statute-detail-baseinfo-key">
    <w:name w:val="statute-detail-baseinfo-key"/>
    <w:basedOn w:val="a0"/>
    <w:rsid w:val="000C3B49"/>
  </w:style>
  <w:style w:type="character" w:customStyle="1" w:styleId="statute-detail-baseinfo-value">
    <w:name w:val="statute-detail-baseinfo-value"/>
    <w:basedOn w:val="a0"/>
    <w:rsid w:val="000C3B49"/>
  </w:style>
  <w:style w:type="paragraph" w:styleId="a5">
    <w:name w:val="Normal (Web)"/>
    <w:basedOn w:val="a"/>
    <w:uiPriority w:val="99"/>
    <w:semiHidden/>
    <w:unhideWhenUsed/>
    <w:rsid w:val="00CF35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35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B49"/>
    <w:rPr>
      <w:sz w:val="18"/>
      <w:szCs w:val="18"/>
    </w:rPr>
  </w:style>
  <w:style w:type="paragraph" w:styleId="a4">
    <w:name w:val="footer"/>
    <w:basedOn w:val="a"/>
    <w:link w:val="Char0"/>
    <w:uiPriority w:val="99"/>
    <w:unhideWhenUsed/>
    <w:rsid w:val="000C3B49"/>
    <w:pPr>
      <w:tabs>
        <w:tab w:val="center" w:pos="4153"/>
        <w:tab w:val="right" w:pos="8306"/>
      </w:tabs>
      <w:snapToGrid w:val="0"/>
      <w:jc w:val="left"/>
    </w:pPr>
    <w:rPr>
      <w:sz w:val="18"/>
      <w:szCs w:val="18"/>
    </w:rPr>
  </w:style>
  <w:style w:type="character" w:customStyle="1" w:styleId="Char0">
    <w:name w:val="页脚 Char"/>
    <w:basedOn w:val="a0"/>
    <w:link w:val="a4"/>
    <w:uiPriority w:val="99"/>
    <w:rsid w:val="000C3B49"/>
    <w:rPr>
      <w:sz w:val="18"/>
      <w:szCs w:val="18"/>
    </w:rPr>
  </w:style>
  <w:style w:type="character" w:customStyle="1" w:styleId="c-font-big">
    <w:name w:val="c-font-big"/>
    <w:basedOn w:val="a0"/>
    <w:rsid w:val="000C3B49"/>
  </w:style>
  <w:style w:type="character" w:customStyle="1" w:styleId="statute-detail-label-item">
    <w:name w:val="statute-detail-label-item"/>
    <w:basedOn w:val="a0"/>
    <w:rsid w:val="000C3B49"/>
  </w:style>
  <w:style w:type="character" w:customStyle="1" w:styleId="statute-detail-info-item">
    <w:name w:val="statute-detail-info-item"/>
    <w:basedOn w:val="a0"/>
    <w:rsid w:val="000C3B49"/>
  </w:style>
  <w:style w:type="character" w:customStyle="1" w:styleId="statute-detail-baseinfo-key">
    <w:name w:val="statute-detail-baseinfo-key"/>
    <w:basedOn w:val="a0"/>
    <w:rsid w:val="000C3B49"/>
  </w:style>
  <w:style w:type="character" w:customStyle="1" w:styleId="statute-detail-baseinfo-value">
    <w:name w:val="statute-detail-baseinfo-value"/>
    <w:basedOn w:val="a0"/>
    <w:rsid w:val="000C3B49"/>
  </w:style>
  <w:style w:type="paragraph" w:styleId="a5">
    <w:name w:val="Normal (Web)"/>
    <w:basedOn w:val="a"/>
    <w:uiPriority w:val="99"/>
    <w:semiHidden/>
    <w:unhideWhenUsed/>
    <w:rsid w:val="00CF35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3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6472">
      <w:bodyDiv w:val="1"/>
      <w:marLeft w:val="0"/>
      <w:marRight w:val="0"/>
      <w:marTop w:val="0"/>
      <w:marBottom w:val="0"/>
      <w:divBdr>
        <w:top w:val="none" w:sz="0" w:space="0" w:color="auto"/>
        <w:left w:val="none" w:sz="0" w:space="0" w:color="auto"/>
        <w:bottom w:val="none" w:sz="0" w:space="0" w:color="auto"/>
        <w:right w:val="none" w:sz="0" w:space="0" w:color="auto"/>
      </w:divBdr>
    </w:div>
    <w:div w:id="1061562340">
      <w:bodyDiv w:val="1"/>
      <w:marLeft w:val="0"/>
      <w:marRight w:val="0"/>
      <w:marTop w:val="0"/>
      <w:marBottom w:val="0"/>
      <w:divBdr>
        <w:top w:val="none" w:sz="0" w:space="0" w:color="auto"/>
        <w:left w:val="none" w:sz="0" w:space="0" w:color="auto"/>
        <w:bottom w:val="none" w:sz="0" w:space="0" w:color="auto"/>
        <w:right w:val="none" w:sz="0" w:space="0" w:color="auto"/>
      </w:divBdr>
    </w:div>
    <w:div w:id="1072041905">
      <w:bodyDiv w:val="1"/>
      <w:marLeft w:val="0"/>
      <w:marRight w:val="0"/>
      <w:marTop w:val="0"/>
      <w:marBottom w:val="0"/>
      <w:divBdr>
        <w:top w:val="none" w:sz="0" w:space="0" w:color="auto"/>
        <w:left w:val="none" w:sz="0" w:space="0" w:color="auto"/>
        <w:bottom w:val="none" w:sz="0" w:space="0" w:color="auto"/>
        <w:right w:val="none" w:sz="0" w:space="0" w:color="auto"/>
      </w:divBdr>
      <w:divsChild>
        <w:div w:id="1669937183">
          <w:marLeft w:val="0"/>
          <w:marRight w:val="0"/>
          <w:marTop w:val="0"/>
          <w:marBottom w:val="0"/>
          <w:divBdr>
            <w:top w:val="none" w:sz="0" w:space="0" w:color="auto"/>
            <w:left w:val="none" w:sz="0" w:space="0" w:color="auto"/>
            <w:bottom w:val="none" w:sz="0" w:space="0" w:color="auto"/>
            <w:right w:val="none" w:sz="0" w:space="0" w:color="auto"/>
          </w:divBdr>
          <w:divsChild>
            <w:div w:id="161287852">
              <w:marLeft w:val="0"/>
              <w:marRight w:val="0"/>
              <w:marTop w:val="450"/>
              <w:marBottom w:val="0"/>
              <w:divBdr>
                <w:top w:val="none" w:sz="0" w:space="0" w:color="auto"/>
                <w:left w:val="none" w:sz="0" w:space="0" w:color="auto"/>
                <w:bottom w:val="none" w:sz="0" w:space="0" w:color="auto"/>
                <w:right w:val="none" w:sz="0" w:space="0" w:color="auto"/>
              </w:divBdr>
            </w:div>
            <w:div w:id="719011059">
              <w:marLeft w:val="0"/>
              <w:marRight w:val="0"/>
              <w:marTop w:val="0"/>
              <w:marBottom w:val="0"/>
              <w:divBdr>
                <w:top w:val="none" w:sz="0" w:space="0" w:color="auto"/>
                <w:left w:val="none" w:sz="0" w:space="0" w:color="auto"/>
                <w:bottom w:val="none" w:sz="0" w:space="0" w:color="auto"/>
                <w:right w:val="none" w:sz="0" w:space="0" w:color="auto"/>
              </w:divBdr>
              <w:divsChild>
                <w:div w:id="1457527104">
                  <w:marLeft w:val="0"/>
                  <w:marRight w:val="0"/>
                  <w:marTop w:val="0"/>
                  <w:marBottom w:val="0"/>
                  <w:divBdr>
                    <w:top w:val="none" w:sz="0" w:space="0" w:color="auto"/>
                    <w:left w:val="none" w:sz="0" w:space="0" w:color="auto"/>
                    <w:bottom w:val="none" w:sz="0" w:space="0" w:color="auto"/>
                    <w:right w:val="none" w:sz="0" w:space="0" w:color="auto"/>
                  </w:divBdr>
                </w:div>
                <w:div w:id="1230309551">
                  <w:marLeft w:val="0"/>
                  <w:marRight w:val="0"/>
                  <w:marTop w:val="0"/>
                  <w:marBottom w:val="0"/>
                  <w:divBdr>
                    <w:top w:val="none" w:sz="0" w:space="0" w:color="auto"/>
                    <w:left w:val="none" w:sz="0" w:space="0" w:color="auto"/>
                    <w:bottom w:val="none" w:sz="0" w:space="0" w:color="auto"/>
                    <w:right w:val="none" w:sz="0" w:space="0" w:color="auto"/>
                  </w:divBdr>
                </w:div>
                <w:div w:id="616062043">
                  <w:marLeft w:val="0"/>
                  <w:marRight w:val="0"/>
                  <w:marTop w:val="0"/>
                  <w:marBottom w:val="0"/>
                  <w:divBdr>
                    <w:top w:val="none" w:sz="0" w:space="0" w:color="auto"/>
                    <w:left w:val="none" w:sz="0" w:space="0" w:color="auto"/>
                    <w:bottom w:val="none" w:sz="0" w:space="0" w:color="auto"/>
                    <w:right w:val="none" w:sz="0" w:space="0" w:color="auto"/>
                  </w:divBdr>
                </w:div>
                <w:div w:id="1036976442">
                  <w:marLeft w:val="0"/>
                  <w:marRight w:val="0"/>
                  <w:marTop w:val="0"/>
                  <w:marBottom w:val="0"/>
                  <w:divBdr>
                    <w:top w:val="none" w:sz="0" w:space="0" w:color="auto"/>
                    <w:left w:val="none" w:sz="0" w:space="0" w:color="auto"/>
                    <w:bottom w:val="none" w:sz="0" w:space="0" w:color="auto"/>
                    <w:right w:val="none" w:sz="0" w:space="0" w:color="auto"/>
                  </w:divBdr>
                </w:div>
                <w:div w:id="464666650">
                  <w:marLeft w:val="0"/>
                  <w:marRight w:val="0"/>
                  <w:marTop w:val="0"/>
                  <w:marBottom w:val="0"/>
                  <w:divBdr>
                    <w:top w:val="none" w:sz="0" w:space="0" w:color="auto"/>
                    <w:left w:val="none" w:sz="0" w:space="0" w:color="auto"/>
                    <w:bottom w:val="none" w:sz="0" w:space="0" w:color="auto"/>
                    <w:right w:val="none" w:sz="0" w:space="0" w:color="auto"/>
                  </w:divBdr>
                </w:div>
                <w:div w:id="14017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7748">
          <w:marLeft w:val="0"/>
          <w:marRight w:val="0"/>
          <w:marTop w:val="0"/>
          <w:marBottom w:val="0"/>
          <w:divBdr>
            <w:top w:val="none" w:sz="0" w:space="0" w:color="auto"/>
            <w:left w:val="none" w:sz="0" w:space="0" w:color="auto"/>
            <w:bottom w:val="none" w:sz="0" w:space="0" w:color="auto"/>
            <w:right w:val="none" w:sz="0" w:space="0" w:color="auto"/>
          </w:divBdr>
          <w:divsChild>
            <w:div w:id="173304187">
              <w:marLeft w:val="0"/>
              <w:marRight w:val="0"/>
              <w:marTop w:val="450"/>
              <w:marBottom w:val="0"/>
              <w:divBdr>
                <w:top w:val="none" w:sz="0" w:space="0" w:color="auto"/>
                <w:left w:val="none" w:sz="0" w:space="0" w:color="auto"/>
                <w:bottom w:val="none" w:sz="0" w:space="0" w:color="auto"/>
                <w:right w:val="none" w:sz="0" w:space="0" w:color="auto"/>
              </w:divBdr>
            </w:div>
            <w:div w:id="1228151163">
              <w:marLeft w:val="0"/>
              <w:marRight w:val="0"/>
              <w:marTop w:val="0"/>
              <w:marBottom w:val="0"/>
              <w:divBdr>
                <w:top w:val="none" w:sz="0" w:space="0" w:color="auto"/>
                <w:left w:val="none" w:sz="0" w:space="0" w:color="auto"/>
                <w:bottom w:val="none" w:sz="0" w:space="0" w:color="auto"/>
                <w:right w:val="none" w:sz="0" w:space="0" w:color="auto"/>
              </w:divBdr>
            </w:div>
          </w:divsChild>
        </w:div>
        <w:div w:id="313991926">
          <w:marLeft w:val="0"/>
          <w:marRight w:val="0"/>
          <w:marTop w:val="0"/>
          <w:marBottom w:val="0"/>
          <w:divBdr>
            <w:top w:val="none" w:sz="0" w:space="0" w:color="auto"/>
            <w:left w:val="none" w:sz="0" w:space="0" w:color="auto"/>
            <w:bottom w:val="none" w:sz="0" w:space="0" w:color="auto"/>
            <w:right w:val="none" w:sz="0" w:space="0" w:color="auto"/>
          </w:divBdr>
          <w:divsChild>
            <w:div w:id="1766807244">
              <w:marLeft w:val="0"/>
              <w:marRight w:val="0"/>
              <w:marTop w:val="450"/>
              <w:marBottom w:val="0"/>
              <w:divBdr>
                <w:top w:val="none" w:sz="0" w:space="0" w:color="auto"/>
                <w:left w:val="none" w:sz="0" w:space="0" w:color="auto"/>
                <w:bottom w:val="none" w:sz="0" w:space="0" w:color="auto"/>
                <w:right w:val="none" w:sz="0" w:space="0" w:color="auto"/>
              </w:divBdr>
            </w:div>
            <w:div w:id="728767440">
              <w:marLeft w:val="0"/>
              <w:marRight w:val="0"/>
              <w:marTop w:val="0"/>
              <w:marBottom w:val="0"/>
              <w:divBdr>
                <w:top w:val="none" w:sz="0" w:space="0" w:color="auto"/>
                <w:left w:val="none" w:sz="0" w:space="0" w:color="auto"/>
                <w:bottom w:val="none" w:sz="0" w:space="0" w:color="auto"/>
                <w:right w:val="none" w:sz="0" w:space="0" w:color="auto"/>
              </w:divBdr>
              <w:divsChild>
                <w:div w:id="1926956696">
                  <w:marLeft w:val="0"/>
                  <w:marRight w:val="0"/>
                  <w:marTop w:val="0"/>
                  <w:marBottom w:val="0"/>
                  <w:divBdr>
                    <w:top w:val="none" w:sz="0" w:space="0" w:color="auto"/>
                    <w:left w:val="none" w:sz="0" w:space="0" w:color="auto"/>
                    <w:bottom w:val="none" w:sz="0" w:space="0" w:color="auto"/>
                    <w:right w:val="none" w:sz="0" w:space="0" w:color="auto"/>
                  </w:divBdr>
                  <w:divsChild>
                    <w:div w:id="2069107716">
                      <w:marLeft w:val="0"/>
                      <w:marRight w:val="0"/>
                      <w:marTop w:val="0"/>
                      <w:marBottom w:val="0"/>
                      <w:divBdr>
                        <w:top w:val="none" w:sz="0" w:space="0" w:color="auto"/>
                        <w:left w:val="none" w:sz="0" w:space="0" w:color="auto"/>
                        <w:bottom w:val="none" w:sz="0" w:space="0" w:color="auto"/>
                        <w:right w:val="none" w:sz="0" w:space="0" w:color="auto"/>
                      </w:divBdr>
                    </w:div>
                    <w:div w:id="501244746">
                      <w:marLeft w:val="0"/>
                      <w:marRight w:val="0"/>
                      <w:marTop w:val="0"/>
                      <w:marBottom w:val="0"/>
                      <w:divBdr>
                        <w:top w:val="none" w:sz="0" w:space="0" w:color="auto"/>
                        <w:left w:val="none" w:sz="0" w:space="0" w:color="auto"/>
                        <w:bottom w:val="none" w:sz="0" w:space="0" w:color="auto"/>
                        <w:right w:val="none" w:sz="0" w:space="0" w:color="auto"/>
                      </w:divBdr>
                      <w:divsChild>
                        <w:div w:id="1637833009">
                          <w:marLeft w:val="0"/>
                          <w:marRight w:val="0"/>
                          <w:marTop w:val="0"/>
                          <w:marBottom w:val="0"/>
                          <w:divBdr>
                            <w:top w:val="none" w:sz="0" w:space="0" w:color="auto"/>
                            <w:left w:val="none" w:sz="0" w:space="0" w:color="auto"/>
                            <w:bottom w:val="none" w:sz="0" w:space="0" w:color="auto"/>
                            <w:right w:val="none" w:sz="0" w:space="0" w:color="auto"/>
                          </w:divBdr>
                        </w:div>
                        <w:div w:id="1335299010">
                          <w:marLeft w:val="0"/>
                          <w:marRight w:val="0"/>
                          <w:marTop w:val="0"/>
                          <w:marBottom w:val="0"/>
                          <w:divBdr>
                            <w:top w:val="none" w:sz="0" w:space="0" w:color="auto"/>
                            <w:left w:val="none" w:sz="0" w:space="0" w:color="auto"/>
                            <w:bottom w:val="none" w:sz="0" w:space="0" w:color="auto"/>
                            <w:right w:val="none" w:sz="0" w:space="0" w:color="auto"/>
                          </w:divBdr>
                        </w:div>
                      </w:divsChild>
                    </w:div>
                    <w:div w:id="82075288">
                      <w:marLeft w:val="0"/>
                      <w:marRight w:val="0"/>
                      <w:marTop w:val="0"/>
                      <w:marBottom w:val="0"/>
                      <w:divBdr>
                        <w:top w:val="none" w:sz="0" w:space="0" w:color="auto"/>
                        <w:left w:val="none" w:sz="0" w:space="0" w:color="auto"/>
                        <w:bottom w:val="none" w:sz="0" w:space="0" w:color="auto"/>
                        <w:right w:val="none" w:sz="0" w:space="0" w:color="auto"/>
                      </w:divBdr>
                      <w:divsChild>
                        <w:div w:id="691802997">
                          <w:marLeft w:val="0"/>
                          <w:marRight w:val="0"/>
                          <w:marTop w:val="0"/>
                          <w:marBottom w:val="0"/>
                          <w:divBdr>
                            <w:top w:val="none" w:sz="0" w:space="0" w:color="auto"/>
                            <w:left w:val="none" w:sz="0" w:space="0" w:color="auto"/>
                            <w:bottom w:val="none" w:sz="0" w:space="0" w:color="auto"/>
                            <w:right w:val="none" w:sz="0" w:space="0" w:color="auto"/>
                          </w:divBdr>
                        </w:div>
                        <w:div w:id="9110028">
                          <w:marLeft w:val="0"/>
                          <w:marRight w:val="0"/>
                          <w:marTop w:val="0"/>
                          <w:marBottom w:val="0"/>
                          <w:divBdr>
                            <w:top w:val="none" w:sz="0" w:space="0" w:color="auto"/>
                            <w:left w:val="none" w:sz="0" w:space="0" w:color="auto"/>
                            <w:bottom w:val="none" w:sz="0" w:space="0" w:color="auto"/>
                            <w:right w:val="none" w:sz="0" w:space="0" w:color="auto"/>
                          </w:divBdr>
                        </w:div>
                      </w:divsChild>
                    </w:div>
                    <w:div w:id="242492120">
                      <w:marLeft w:val="0"/>
                      <w:marRight w:val="0"/>
                      <w:marTop w:val="0"/>
                      <w:marBottom w:val="0"/>
                      <w:divBdr>
                        <w:top w:val="none" w:sz="0" w:space="0" w:color="auto"/>
                        <w:left w:val="none" w:sz="0" w:space="0" w:color="auto"/>
                        <w:bottom w:val="none" w:sz="0" w:space="0" w:color="auto"/>
                        <w:right w:val="none" w:sz="0" w:space="0" w:color="auto"/>
                      </w:divBdr>
                      <w:divsChild>
                        <w:div w:id="137304820">
                          <w:marLeft w:val="0"/>
                          <w:marRight w:val="0"/>
                          <w:marTop w:val="0"/>
                          <w:marBottom w:val="0"/>
                          <w:divBdr>
                            <w:top w:val="none" w:sz="0" w:space="0" w:color="auto"/>
                            <w:left w:val="none" w:sz="0" w:space="0" w:color="auto"/>
                            <w:bottom w:val="none" w:sz="0" w:space="0" w:color="auto"/>
                            <w:right w:val="none" w:sz="0" w:space="0" w:color="auto"/>
                          </w:divBdr>
                        </w:div>
                        <w:div w:id="533157314">
                          <w:marLeft w:val="0"/>
                          <w:marRight w:val="0"/>
                          <w:marTop w:val="0"/>
                          <w:marBottom w:val="0"/>
                          <w:divBdr>
                            <w:top w:val="none" w:sz="0" w:space="0" w:color="auto"/>
                            <w:left w:val="none" w:sz="0" w:space="0" w:color="auto"/>
                            <w:bottom w:val="none" w:sz="0" w:space="0" w:color="auto"/>
                            <w:right w:val="none" w:sz="0" w:space="0" w:color="auto"/>
                          </w:divBdr>
                        </w:div>
                      </w:divsChild>
                    </w:div>
                    <w:div w:id="1763599450">
                      <w:marLeft w:val="0"/>
                      <w:marRight w:val="0"/>
                      <w:marTop w:val="0"/>
                      <w:marBottom w:val="0"/>
                      <w:divBdr>
                        <w:top w:val="none" w:sz="0" w:space="0" w:color="auto"/>
                        <w:left w:val="none" w:sz="0" w:space="0" w:color="auto"/>
                        <w:bottom w:val="none" w:sz="0" w:space="0" w:color="auto"/>
                        <w:right w:val="none" w:sz="0" w:space="0" w:color="auto"/>
                      </w:divBdr>
                      <w:divsChild>
                        <w:div w:id="1531530599">
                          <w:marLeft w:val="0"/>
                          <w:marRight w:val="0"/>
                          <w:marTop w:val="0"/>
                          <w:marBottom w:val="0"/>
                          <w:divBdr>
                            <w:top w:val="none" w:sz="0" w:space="0" w:color="auto"/>
                            <w:left w:val="none" w:sz="0" w:space="0" w:color="auto"/>
                            <w:bottom w:val="none" w:sz="0" w:space="0" w:color="auto"/>
                            <w:right w:val="none" w:sz="0" w:space="0" w:color="auto"/>
                          </w:divBdr>
                        </w:div>
                        <w:div w:id="249433252">
                          <w:marLeft w:val="0"/>
                          <w:marRight w:val="0"/>
                          <w:marTop w:val="0"/>
                          <w:marBottom w:val="0"/>
                          <w:divBdr>
                            <w:top w:val="none" w:sz="0" w:space="0" w:color="auto"/>
                            <w:left w:val="none" w:sz="0" w:space="0" w:color="auto"/>
                            <w:bottom w:val="none" w:sz="0" w:space="0" w:color="auto"/>
                            <w:right w:val="none" w:sz="0" w:space="0" w:color="auto"/>
                          </w:divBdr>
                        </w:div>
                      </w:divsChild>
                    </w:div>
                    <w:div w:id="609362382">
                      <w:marLeft w:val="0"/>
                      <w:marRight w:val="0"/>
                      <w:marTop w:val="0"/>
                      <w:marBottom w:val="0"/>
                      <w:divBdr>
                        <w:top w:val="none" w:sz="0" w:space="0" w:color="auto"/>
                        <w:left w:val="none" w:sz="0" w:space="0" w:color="auto"/>
                        <w:bottom w:val="none" w:sz="0" w:space="0" w:color="auto"/>
                        <w:right w:val="none" w:sz="0" w:space="0" w:color="auto"/>
                      </w:divBdr>
                      <w:divsChild>
                        <w:div w:id="1803694694">
                          <w:marLeft w:val="0"/>
                          <w:marRight w:val="0"/>
                          <w:marTop w:val="0"/>
                          <w:marBottom w:val="0"/>
                          <w:divBdr>
                            <w:top w:val="none" w:sz="0" w:space="0" w:color="auto"/>
                            <w:left w:val="none" w:sz="0" w:space="0" w:color="auto"/>
                            <w:bottom w:val="none" w:sz="0" w:space="0" w:color="auto"/>
                            <w:right w:val="none" w:sz="0" w:space="0" w:color="auto"/>
                          </w:divBdr>
                        </w:div>
                        <w:div w:id="10573367">
                          <w:marLeft w:val="0"/>
                          <w:marRight w:val="0"/>
                          <w:marTop w:val="0"/>
                          <w:marBottom w:val="0"/>
                          <w:divBdr>
                            <w:top w:val="none" w:sz="0" w:space="0" w:color="auto"/>
                            <w:left w:val="none" w:sz="0" w:space="0" w:color="auto"/>
                            <w:bottom w:val="none" w:sz="0" w:space="0" w:color="auto"/>
                            <w:right w:val="none" w:sz="0" w:space="0" w:color="auto"/>
                          </w:divBdr>
                        </w:div>
                      </w:divsChild>
                    </w:div>
                    <w:div w:id="1307927612">
                      <w:marLeft w:val="0"/>
                      <w:marRight w:val="0"/>
                      <w:marTop w:val="0"/>
                      <w:marBottom w:val="0"/>
                      <w:divBdr>
                        <w:top w:val="none" w:sz="0" w:space="0" w:color="auto"/>
                        <w:left w:val="none" w:sz="0" w:space="0" w:color="auto"/>
                        <w:bottom w:val="none" w:sz="0" w:space="0" w:color="auto"/>
                        <w:right w:val="none" w:sz="0" w:space="0" w:color="auto"/>
                      </w:divBdr>
                      <w:divsChild>
                        <w:div w:id="1980725068">
                          <w:marLeft w:val="0"/>
                          <w:marRight w:val="0"/>
                          <w:marTop w:val="0"/>
                          <w:marBottom w:val="0"/>
                          <w:divBdr>
                            <w:top w:val="none" w:sz="0" w:space="0" w:color="auto"/>
                            <w:left w:val="none" w:sz="0" w:space="0" w:color="auto"/>
                            <w:bottom w:val="none" w:sz="0" w:space="0" w:color="auto"/>
                            <w:right w:val="none" w:sz="0" w:space="0" w:color="auto"/>
                          </w:divBdr>
                        </w:div>
                        <w:div w:id="1497306212">
                          <w:marLeft w:val="0"/>
                          <w:marRight w:val="0"/>
                          <w:marTop w:val="0"/>
                          <w:marBottom w:val="0"/>
                          <w:divBdr>
                            <w:top w:val="none" w:sz="0" w:space="0" w:color="auto"/>
                            <w:left w:val="none" w:sz="0" w:space="0" w:color="auto"/>
                            <w:bottom w:val="none" w:sz="0" w:space="0" w:color="auto"/>
                            <w:right w:val="none" w:sz="0" w:space="0" w:color="auto"/>
                          </w:divBdr>
                        </w:div>
                      </w:divsChild>
                    </w:div>
                    <w:div w:id="1204832439">
                      <w:marLeft w:val="0"/>
                      <w:marRight w:val="0"/>
                      <w:marTop w:val="0"/>
                      <w:marBottom w:val="0"/>
                      <w:divBdr>
                        <w:top w:val="none" w:sz="0" w:space="0" w:color="auto"/>
                        <w:left w:val="none" w:sz="0" w:space="0" w:color="auto"/>
                        <w:bottom w:val="none" w:sz="0" w:space="0" w:color="auto"/>
                        <w:right w:val="none" w:sz="0" w:space="0" w:color="auto"/>
                      </w:divBdr>
                      <w:divsChild>
                        <w:div w:id="1745639471">
                          <w:marLeft w:val="0"/>
                          <w:marRight w:val="0"/>
                          <w:marTop w:val="0"/>
                          <w:marBottom w:val="0"/>
                          <w:divBdr>
                            <w:top w:val="none" w:sz="0" w:space="0" w:color="auto"/>
                            <w:left w:val="none" w:sz="0" w:space="0" w:color="auto"/>
                            <w:bottom w:val="none" w:sz="0" w:space="0" w:color="auto"/>
                            <w:right w:val="none" w:sz="0" w:space="0" w:color="auto"/>
                          </w:divBdr>
                        </w:div>
                        <w:div w:id="924731082">
                          <w:marLeft w:val="0"/>
                          <w:marRight w:val="0"/>
                          <w:marTop w:val="0"/>
                          <w:marBottom w:val="0"/>
                          <w:divBdr>
                            <w:top w:val="none" w:sz="0" w:space="0" w:color="auto"/>
                            <w:left w:val="none" w:sz="0" w:space="0" w:color="auto"/>
                            <w:bottom w:val="none" w:sz="0" w:space="0" w:color="auto"/>
                            <w:right w:val="none" w:sz="0" w:space="0" w:color="auto"/>
                          </w:divBdr>
                        </w:div>
                      </w:divsChild>
                    </w:div>
                    <w:div w:id="1441072692">
                      <w:marLeft w:val="0"/>
                      <w:marRight w:val="0"/>
                      <w:marTop w:val="0"/>
                      <w:marBottom w:val="0"/>
                      <w:divBdr>
                        <w:top w:val="none" w:sz="0" w:space="0" w:color="auto"/>
                        <w:left w:val="none" w:sz="0" w:space="0" w:color="auto"/>
                        <w:bottom w:val="none" w:sz="0" w:space="0" w:color="auto"/>
                        <w:right w:val="none" w:sz="0" w:space="0" w:color="auto"/>
                      </w:divBdr>
                      <w:divsChild>
                        <w:div w:id="682099013">
                          <w:marLeft w:val="0"/>
                          <w:marRight w:val="0"/>
                          <w:marTop w:val="0"/>
                          <w:marBottom w:val="0"/>
                          <w:divBdr>
                            <w:top w:val="none" w:sz="0" w:space="0" w:color="auto"/>
                            <w:left w:val="none" w:sz="0" w:space="0" w:color="auto"/>
                            <w:bottom w:val="none" w:sz="0" w:space="0" w:color="auto"/>
                            <w:right w:val="none" w:sz="0" w:space="0" w:color="auto"/>
                          </w:divBdr>
                        </w:div>
                        <w:div w:id="700976685">
                          <w:marLeft w:val="0"/>
                          <w:marRight w:val="0"/>
                          <w:marTop w:val="0"/>
                          <w:marBottom w:val="0"/>
                          <w:divBdr>
                            <w:top w:val="none" w:sz="0" w:space="0" w:color="auto"/>
                            <w:left w:val="none" w:sz="0" w:space="0" w:color="auto"/>
                            <w:bottom w:val="none" w:sz="0" w:space="0" w:color="auto"/>
                            <w:right w:val="none" w:sz="0" w:space="0" w:color="auto"/>
                          </w:divBdr>
                        </w:div>
                      </w:divsChild>
                    </w:div>
                    <w:div w:id="194392719">
                      <w:marLeft w:val="0"/>
                      <w:marRight w:val="0"/>
                      <w:marTop w:val="0"/>
                      <w:marBottom w:val="0"/>
                      <w:divBdr>
                        <w:top w:val="none" w:sz="0" w:space="0" w:color="auto"/>
                        <w:left w:val="none" w:sz="0" w:space="0" w:color="auto"/>
                        <w:bottom w:val="none" w:sz="0" w:space="0" w:color="auto"/>
                        <w:right w:val="none" w:sz="0" w:space="0" w:color="auto"/>
                      </w:divBdr>
                      <w:divsChild>
                        <w:div w:id="180818971">
                          <w:marLeft w:val="0"/>
                          <w:marRight w:val="0"/>
                          <w:marTop w:val="0"/>
                          <w:marBottom w:val="0"/>
                          <w:divBdr>
                            <w:top w:val="none" w:sz="0" w:space="0" w:color="auto"/>
                            <w:left w:val="none" w:sz="0" w:space="0" w:color="auto"/>
                            <w:bottom w:val="none" w:sz="0" w:space="0" w:color="auto"/>
                            <w:right w:val="none" w:sz="0" w:space="0" w:color="auto"/>
                          </w:divBdr>
                        </w:div>
                        <w:div w:id="1766147327">
                          <w:marLeft w:val="0"/>
                          <w:marRight w:val="0"/>
                          <w:marTop w:val="0"/>
                          <w:marBottom w:val="0"/>
                          <w:divBdr>
                            <w:top w:val="none" w:sz="0" w:space="0" w:color="auto"/>
                            <w:left w:val="none" w:sz="0" w:space="0" w:color="auto"/>
                            <w:bottom w:val="none" w:sz="0" w:space="0" w:color="auto"/>
                            <w:right w:val="none" w:sz="0" w:space="0" w:color="auto"/>
                          </w:divBdr>
                        </w:div>
                      </w:divsChild>
                    </w:div>
                    <w:div w:id="1934971833">
                      <w:marLeft w:val="0"/>
                      <w:marRight w:val="0"/>
                      <w:marTop w:val="0"/>
                      <w:marBottom w:val="0"/>
                      <w:divBdr>
                        <w:top w:val="none" w:sz="0" w:space="0" w:color="auto"/>
                        <w:left w:val="none" w:sz="0" w:space="0" w:color="auto"/>
                        <w:bottom w:val="none" w:sz="0" w:space="0" w:color="auto"/>
                        <w:right w:val="none" w:sz="0" w:space="0" w:color="auto"/>
                      </w:divBdr>
                      <w:divsChild>
                        <w:div w:id="781270073">
                          <w:marLeft w:val="0"/>
                          <w:marRight w:val="0"/>
                          <w:marTop w:val="0"/>
                          <w:marBottom w:val="0"/>
                          <w:divBdr>
                            <w:top w:val="none" w:sz="0" w:space="0" w:color="auto"/>
                            <w:left w:val="none" w:sz="0" w:space="0" w:color="auto"/>
                            <w:bottom w:val="none" w:sz="0" w:space="0" w:color="auto"/>
                            <w:right w:val="none" w:sz="0" w:space="0" w:color="auto"/>
                          </w:divBdr>
                        </w:div>
                        <w:div w:id="1947536398">
                          <w:marLeft w:val="0"/>
                          <w:marRight w:val="0"/>
                          <w:marTop w:val="0"/>
                          <w:marBottom w:val="0"/>
                          <w:divBdr>
                            <w:top w:val="none" w:sz="0" w:space="0" w:color="auto"/>
                            <w:left w:val="none" w:sz="0" w:space="0" w:color="auto"/>
                            <w:bottom w:val="none" w:sz="0" w:space="0" w:color="auto"/>
                            <w:right w:val="none" w:sz="0" w:space="0" w:color="auto"/>
                          </w:divBdr>
                        </w:div>
                      </w:divsChild>
                    </w:div>
                    <w:div w:id="1329407789">
                      <w:marLeft w:val="0"/>
                      <w:marRight w:val="0"/>
                      <w:marTop w:val="0"/>
                      <w:marBottom w:val="0"/>
                      <w:divBdr>
                        <w:top w:val="none" w:sz="0" w:space="0" w:color="auto"/>
                        <w:left w:val="none" w:sz="0" w:space="0" w:color="auto"/>
                        <w:bottom w:val="none" w:sz="0" w:space="0" w:color="auto"/>
                        <w:right w:val="none" w:sz="0" w:space="0" w:color="auto"/>
                      </w:divBdr>
                      <w:divsChild>
                        <w:div w:id="1892299334">
                          <w:marLeft w:val="0"/>
                          <w:marRight w:val="0"/>
                          <w:marTop w:val="0"/>
                          <w:marBottom w:val="0"/>
                          <w:divBdr>
                            <w:top w:val="none" w:sz="0" w:space="0" w:color="auto"/>
                            <w:left w:val="none" w:sz="0" w:space="0" w:color="auto"/>
                            <w:bottom w:val="none" w:sz="0" w:space="0" w:color="auto"/>
                            <w:right w:val="none" w:sz="0" w:space="0" w:color="auto"/>
                          </w:divBdr>
                        </w:div>
                        <w:div w:id="798643892">
                          <w:marLeft w:val="0"/>
                          <w:marRight w:val="0"/>
                          <w:marTop w:val="0"/>
                          <w:marBottom w:val="0"/>
                          <w:divBdr>
                            <w:top w:val="none" w:sz="0" w:space="0" w:color="auto"/>
                            <w:left w:val="none" w:sz="0" w:space="0" w:color="auto"/>
                            <w:bottom w:val="none" w:sz="0" w:space="0" w:color="auto"/>
                            <w:right w:val="none" w:sz="0" w:space="0" w:color="auto"/>
                          </w:divBdr>
                        </w:div>
                      </w:divsChild>
                    </w:div>
                    <w:div w:id="1774204836">
                      <w:marLeft w:val="0"/>
                      <w:marRight w:val="0"/>
                      <w:marTop w:val="0"/>
                      <w:marBottom w:val="0"/>
                      <w:divBdr>
                        <w:top w:val="none" w:sz="0" w:space="0" w:color="auto"/>
                        <w:left w:val="none" w:sz="0" w:space="0" w:color="auto"/>
                        <w:bottom w:val="none" w:sz="0" w:space="0" w:color="auto"/>
                        <w:right w:val="none" w:sz="0" w:space="0" w:color="auto"/>
                      </w:divBdr>
                      <w:divsChild>
                        <w:div w:id="2090030969">
                          <w:marLeft w:val="0"/>
                          <w:marRight w:val="0"/>
                          <w:marTop w:val="0"/>
                          <w:marBottom w:val="0"/>
                          <w:divBdr>
                            <w:top w:val="none" w:sz="0" w:space="0" w:color="auto"/>
                            <w:left w:val="none" w:sz="0" w:space="0" w:color="auto"/>
                            <w:bottom w:val="none" w:sz="0" w:space="0" w:color="auto"/>
                            <w:right w:val="none" w:sz="0" w:space="0" w:color="auto"/>
                          </w:divBdr>
                        </w:div>
                        <w:div w:id="1435318025">
                          <w:marLeft w:val="0"/>
                          <w:marRight w:val="0"/>
                          <w:marTop w:val="0"/>
                          <w:marBottom w:val="0"/>
                          <w:divBdr>
                            <w:top w:val="none" w:sz="0" w:space="0" w:color="auto"/>
                            <w:left w:val="none" w:sz="0" w:space="0" w:color="auto"/>
                            <w:bottom w:val="none" w:sz="0" w:space="0" w:color="auto"/>
                            <w:right w:val="none" w:sz="0" w:space="0" w:color="auto"/>
                          </w:divBdr>
                        </w:div>
                      </w:divsChild>
                    </w:div>
                    <w:div w:id="2111119677">
                      <w:marLeft w:val="0"/>
                      <w:marRight w:val="0"/>
                      <w:marTop w:val="0"/>
                      <w:marBottom w:val="0"/>
                      <w:divBdr>
                        <w:top w:val="none" w:sz="0" w:space="0" w:color="auto"/>
                        <w:left w:val="none" w:sz="0" w:space="0" w:color="auto"/>
                        <w:bottom w:val="none" w:sz="0" w:space="0" w:color="auto"/>
                        <w:right w:val="none" w:sz="0" w:space="0" w:color="auto"/>
                      </w:divBdr>
                      <w:divsChild>
                        <w:div w:id="788428124">
                          <w:marLeft w:val="0"/>
                          <w:marRight w:val="0"/>
                          <w:marTop w:val="0"/>
                          <w:marBottom w:val="0"/>
                          <w:divBdr>
                            <w:top w:val="none" w:sz="0" w:space="0" w:color="auto"/>
                            <w:left w:val="none" w:sz="0" w:space="0" w:color="auto"/>
                            <w:bottom w:val="none" w:sz="0" w:space="0" w:color="auto"/>
                            <w:right w:val="none" w:sz="0" w:space="0" w:color="auto"/>
                          </w:divBdr>
                        </w:div>
                        <w:div w:id="1811708319">
                          <w:marLeft w:val="0"/>
                          <w:marRight w:val="0"/>
                          <w:marTop w:val="0"/>
                          <w:marBottom w:val="0"/>
                          <w:divBdr>
                            <w:top w:val="none" w:sz="0" w:space="0" w:color="auto"/>
                            <w:left w:val="none" w:sz="0" w:space="0" w:color="auto"/>
                            <w:bottom w:val="none" w:sz="0" w:space="0" w:color="auto"/>
                            <w:right w:val="none" w:sz="0" w:space="0" w:color="auto"/>
                          </w:divBdr>
                        </w:div>
                      </w:divsChild>
                    </w:div>
                    <w:div w:id="987633021">
                      <w:marLeft w:val="0"/>
                      <w:marRight w:val="0"/>
                      <w:marTop w:val="0"/>
                      <w:marBottom w:val="0"/>
                      <w:divBdr>
                        <w:top w:val="none" w:sz="0" w:space="0" w:color="auto"/>
                        <w:left w:val="none" w:sz="0" w:space="0" w:color="auto"/>
                        <w:bottom w:val="none" w:sz="0" w:space="0" w:color="auto"/>
                        <w:right w:val="none" w:sz="0" w:space="0" w:color="auto"/>
                      </w:divBdr>
                      <w:divsChild>
                        <w:div w:id="699625724">
                          <w:marLeft w:val="0"/>
                          <w:marRight w:val="0"/>
                          <w:marTop w:val="0"/>
                          <w:marBottom w:val="0"/>
                          <w:divBdr>
                            <w:top w:val="none" w:sz="0" w:space="0" w:color="auto"/>
                            <w:left w:val="none" w:sz="0" w:space="0" w:color="auto"/>
                            <w:bottom w:val="none" w:sz="0" w:space="0" w:color="auto"/>
                            <w:right w:val="none" w:sz="0" w:space="0" w:color="auto"/>
                          </w:divBdr>
                        </w:div>
                        <w:div w:id="7334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9609">
                  <w:marLeft w:val="0"/>
                  <w:marRight w:val="0"/>
                  <w:marTop w:val="0"/>
                  <w:marBottom w:val="0"/>
                  <w:divBdr>
                    <w:top w:val="none" w:sz="0" w:space="0" w:color="auto"/>
                    <w:left w:val="none" w:sz="0" w:space="0" w:color="auto"/>
                    <w:bottom w:val="none" w:sz="0" w:space="0" w:color="auto"/>
                    <w:right w:val="none" w:sz="0" w:space="0" w:color="auto"/>
                  </w:divBdr>
                  <w:divsChild>
                    <w:div w:id="290668407">
                      <w:marLeft w:val="0"/>
                      <w:marRight w:val="0"/>
                      <w:marTop w:val="0"/>
                      <w:marBottom w:val="0"/>
                      <w:divBdr>
                        <w:top w:val="none" w:sz="0" w:space="0" w:color="auto"/>
                        <w:left w:val="none" w:sz="0" w:space="0" w:color="auto"/>
                        <w:bottom w:val="none" w:sz="0" w:space="0" w:color="auto"/>
                        <w:right w:val="none" w:sz="0" w:space="0" w:color="auto"/>
                      </w:divBdr>
                    </w:div>
                    <w:div w:id="1503475228">
                      <w:marLeft w:val="0"/>
                      <w:marRight w:val="0"/>
                      <w:marTop w:val="0"/>
                      <w:marBottom w:val="0"/>
                      <w:divBdr>
                        <w:top w:val="none" w:sz="0" w:space="0" w:color="auto"/>
                        <w:left w:val="none" w:sz="0" w:space="0" w:color="auto"/>
                        <w:bottom w:val="none" w:sz="0" w:space="0" w:color="auto"/>
                        <w:right w:val="none" w:sz="0" w:space="0" w:color="auto"/>
                      </w:divBdr>
                      <w:divsChild>
                        <w:div w:id="1086683978">
                          <w:marLeft w:val="0"/>
                          <w:marRight w:val="0"/>
                          <w:marTop w:val="0"/>
                          <w:marBottom w:val="0"/>
                          <w:divBdr>
                            <w:top w:val="none" w:sz="0" w:space="0" w:color="auto"/>
                            <w:left w:val="none" w:sz="0" w:space="0" w:color="auto"/>
                            <w:bottom w:val="none" w:sz="0" w:space="0" w:color="auto"/>
                            <w:right w:val="none" w:sz="0" w:space="0" w:color="auto"/>
                          </w:divBdr>
                        </w:div>
                        <w:div w:id="60952366">
                          <w:marLeft w:val="0"/>
                          <w:marRight w:val="0"/>
                          <w:marTop w:val="0"/>
                          <w:marBottom w:val="0"/>
                          <w:divBdr>
                            <w:top w:val="none" w:sz="0" w:space="0" w:color="auto"/>
                            <w:left w:val="none" w:sz="0" w:space="0" w:color="auto"/>
                            <w:bottom w:val="none" w:sz="0" w:space="0" w:color="auto"/>
                            <w:right w:val="none" w:sz="0" w:space="0" w:color="auto"/>
                          </w:divBdr>
                        </w:div>
                      </w:divsChild>
                    </w:div>
                    <w:div w:id="1159465558">
                      <w:marLeft w:val="0"/>
                      <w:marRight w:val="0"/>
                      <w:marTop w:val="0"/>
                      <w:marBottom w:val="0"/>
                      <w:divBdr>
                        <w:top w:val="none" w:sz="0" w:space="0" w:color="auto"/>
                        <w:left w:val="none" w:sz="0" w:space="0" w:color="auto"/>
                        <w:bottom w:val="none" w:sz="0" w:space="0" w:color="auto"/>
                        <w:right w:val="none" w:sz="0" w:space="0" w:color="auto"/>
                      </w:divBdr>
                      <w:divsChild>
                        <w:div w:id="1548027760">
                          <w:marLeft w:val="0"/>
                          <w:marRight w:val="0"/>
                          <w:marTop w:val="0"/>
                          <w:marBottom w:val="0"/>
                          <w:divBdr>
                            <w:top w:val="none" w:sz="0" w:space="0" w:color="auto"/>
                            <w:left w:val="none" w:sz="0" w:space="0" w:color="auto"/>
                            <w:bottom w:val="none" w:sz="0" w:space="0" w:color="auto"/>
                            <w:right w:val="none" w:sz="0" w:space="0" w:color="auto"/>
                          </w:divBdr>
                        </w:div>
                        <w:div w:id="1528912887">
                          <w:marLeft w:val="0"/>
                          <w:marRight w:val="0"/>
                          <w:marTop w:val="0"/>
                          <w:marBottom w:val="0"/>
                          <w:divBdr>
                            <w:top w:val="none" w:sz="0" w:space="0" w:color="auto"/>
                            <w:left w:val="none" w:sz="0" w:space="0" w:color="auto"/>
                            <w:bottom w:val="none" w:sz="0" w:space="0" w:color="auto"/>
                            <w:right w:val="none" w:sz="0" w:space="0" w:color="auto"/>
                          </w:divBdr>
                        </w:div>
                      </w:divsChild>
                    </w:div>
                    <w:div w:id="1138571023">
                      <w:marLeft w:val="0"/>
                      <w:marRight w:val="0"/>
                      <w:marTop w:val="0"/>
                      <w:marBottom w:val="0"/>
                      <w:divBdr>
                        <w:top w:val="none" w:sz="0" w:space="0" w:color="auto"/>
                        <w:left w:val="none" w:sz="0" w:space="0" w:color="auto"/>
                        <w:bottom w:val="none" w:sz="0" w:space="0" w:color="auto"/>
                        <w:right w:val="none" w:sz="0" w:space="0" w:color="auto"/>
                      </w:divBdr>
                      <w:divsChild>
                        <w:div w:id="2115904131">
                          <w:marLeft w:val="0"/>
                          <w:marRight w:val="0"/>
                          <w:marTop w:val="0"/>
                          <w:marBottom w:val="0"/>
                          <w:divBdr>
                            <w:top w:val="none" w:sz="0" w:space="0" w:color="auto"/>
                            <w:left w:val="none" w:sz="0" w:space="0" w:color="auto"/>
                            <w:bottom w:val="none" w:sz="0" w:space="0" w:color="auto"/>
                            <w:right w:val="none" w:sz="0" w:space="0" w:color="auto"/>
                          </w:divBdr>
                        </w:div>
                        <w:div w:id="525405070">
                          <w:marLeft w:val="0"/>
                          <w:marRight w:val="0"/>
                          <w:marTop w:val="0"/>
                          <w:marBottom w:val="0"/>
                          <w:divBdr>
                            <w:top w:val="none" w:sz="0" w:space="0" w:color="auto"/>
                            <w:left w:val="none" w:sz="0" w:space="0" w:color="auto"/>
                            <w:bottom w:val="none" w:sz="0" w:space="0" w:color="auto"/>
                            <w:right w:val="none" w:sz="0" w:space="0" w:color="auto"/>
                          </w:divBdr>
                        </w:div>
                      </w:divsChild>
                    </w:div>
                    <w:div w:id="942493444">
                      <w:marLeft w:val="0"/>
                      <w:marRight w:val="0"/>
                      <w:marTop w:val="0"/>
                      <w:marBottom w:val="0"/>
                      <w:divBdr>
                        <w:top w:val="none" w:sz="0" w:space="0" w:color="auto"/>
                        <w:left w:val="none" w:sz="0" w:space="0" w:color="auto"/>
                        <w:bottom w:val="none" w:sz="0" w:space="0" w:color="auto"/>
                        <w:right w:val="none" w:sz="0" w:space="0" w:color="auto"/>
                      </w:divBdr>
                      <w:divsChild>
                        <w:div w:id="1213693459">
                          <w:marLeft w:val="0"/>
                          <w:marRight w:val="0"/>
                          <w:marTop w:val="0"/>
                          <w:marBottom w:val="0"/>
                          <w:divBdr>
                            <w:top w:val="none" w:sz="0" w:space="0" w:color="auto"/>
                            <w:left w:val="none" w:sz="0" w:space="0" w:color="auto"/>
                            <w:bottom w:val="none" w:sz="0" w:space="0" w:color="auto"/>
                            <w:right w:val="none" w:sz="0" w:space="0" w:color="auto"/>
                          </w:divBdr>
                        </w:div>
                        <w:div w:id="1144545735">
                          <w:marLeft w:val="0"/>
                          <w:marRight w:val="0"/>
                          <w:marTop w:val="0"/>
                          <w:marBottom w:val="0"/>
                          <w:divBdr>
                            <w:top w:val="none" w:sz="0" w:space="0" w:color="auto"/>
                            <w:left w:val="none" w:sz="0" w:space="0" w:color="auto"/>
                            <w:bottom w:val="none" w:sz="0" w:space="0" w:color="auto"/>
                            <w:right w:val="none" w:sz="0" w:space="0" w:color="auto"/>
                          </w:divBdr>
                        </w:div>
                      </w:divsChild>
                    </w:div>
                    <w:div w:id="726993138">
                      <w:marLeft w:val="0"/>
                      <w:marRight w:val="0"/>
                      <w:marTop w:val="0"/>
                      <w:marBottom w:val="0"/>
                      <w:divBdr>
                        <w:top w:val="none" w:sz="0" w:space="0" w:color="auto"/>
                        <w:left w:val="none" w:sz="0" w:space="0" w:color="auto"/>
                        <w:bottom w:val="none" w:sz="0" w:space="0" w:color="auto"/>
                        <w:right w:val="none" w:sz="0" w:space="0" w:color="auto"/>
                      </w:divBdr>
                      <w:divsChild>
                        <w:div w:id="1997684456">
                          <w:marLeft w:val="0"/>
                          <w:marRight w:val="0"/>
                          <w:marTop w:val="0"/>
                          <w:marBottom w:val="0"/>
                          <w:divBdr>
                            <w:top w:val="none" w:sz="0" w:space="0" w:color="auto"/>
                            <w:left w:val="none" w:sz="0" w:space="0" w:color="auto"/>
                            <w:bottom w:val="none" w:sz="0" w:space="0" w:color="auto"/>
                            <w:right w:val="none" w:sz="0" w:space="0" w:color="auto"/>
                          </w:divBdr>
                        </w:div>
                        <w:div w:id="1508785527">
                          <w:marLeft w:val="0"/>
                          <w:marRight w:val="0"/>
                          <w:marTop w:val="0"/>
                          <w:marBottom w:val="0"/>
                          <w:divBdr>
                            <w:top w:val="none" w:sz="0" w:space="0" w:color="auto"/>
                            <w:left w:val="none" w:sz="0" w:space="0" w:color="auto"/>
                            <w:bottom w:val="none" w:sz="0" w:space="0" w:color="auto"/>
                            <w:right w:val="none" w:sz="0" w:space="0" w:color="auto"/>
                          </w:divBdr>
                        </w:div>
                      </w:divsChild>
                    </w:div>
                    <w:div w:id="1516993544">
                      <w:marLeft w:val="0"/>
                      <w:marRight w:val="0"/>
                      <w:marTop w:val="0"/>
                      <w:marBottom w:val="0"/>
                      <w:divBdr>
                        <w:top w:val="none" w:sz="0" w:space="0" w:color="auto"/>
                        <w:left w:val="none" w:sz="0" w:space="0" w:color="auto"/>
                        <w:bottom w:val="none" w:sz="0" w:space="0" w:color="auto"/>
                        <w:right w:val="none" w:sz="0" w:space="0" w:color="auto"/>
                      </w:divBdr>
                      <w:divsChild>
                        <w:div w:id="1176382913">
                          <w:marLeft w:val="0"/>
                          <w:marRight w:val="0"/>
                          <w:marTop w:val="0"/>
                          <w:marBottom w:val="0"/>
                          <w:divBdr>
                            <w:top w:val="none" w:sz="0" w:space="0" w:color="auto"/>
                            <w:left w:val="none" w:sz="0" w:space="0" w:color="auto"/>
                            <w:bottom w:val="none" w:sz="0" w:space="0" w:color="auto"/>
                            <w:right w:val="none" w:sz="0" w:space="0" w:color="auto"/>
                          </w:divBdr>
                        </w:div>
                        <w:div w:id="17439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1438">
                  <w:marLeft w:val="0"/>
                  <w:marRight w:val="0"/>
                  <w:marTop w:val="0"/>
                  <w:marBottom w:val="0"/>
                  <w:divBdr>
                    <w:top w:val="none" w:sz="0" w:space="0" w:color="auto"/>
                    <w:left w:val="none" w:sz="0" w:space="0" w:color="auto"/>
                    <w:bottom w:val="none" w:sz="0" w:space="0" w:color="auto"/>
                    <w:right w:val="none" w:sz="0" w:space="0" w:color="auto"/>
                  </w:divBdr>
                  <w:divsChild>
                    <w:div w:id="1472677235">
                      <w:marLeft w:val="0"/>
                      <w:marRight w:val="0"/>
                      <w:marTop w:val="0"/>
                      <w:marBottom w:val="0"/>
                      <w:divBdr>
                        <w:top w:val="none" w:sz="0" w:space="0" w:color="auto"/>
                        <w:left w:val="none" w:sz="0" w:space="0" w:color="auto"/>
                        <w:bottom w:val="none" w:sz="0" w:space="0" w:color="auto"/>
                        <w:right w:val="none" w:sz="0" w:space="0" w:color="auto"/>
                      </w:divBdr>
                    </w:div>
                    <w:div w:id="1327392542">
                      <w:marLeft w:val="0"/>
                      <w:marRight w:val="0"/>
                      <w:marTop w:val="0"/>
                      <w:marBottom w:val="0"/>
                      <w:divBdr>
                        <w:top w:val="none" w:sz="0" w:space="0" w:color="auto"/>
                        <w:left w:val="none" w:sz="0" w:space="0" w:color="auto"/>
                        <w:bottom w:val="none" w:sz="0" w:space="0" w:color="auto"/>
                        <w:right w:val="none" w:sz="0" w:space="0" w:color="auto"/>
                      </w:divBdr>
                      <w:divsChild>
                        <w:div w:id="1573928295">
                          <w:marLeft w:val="0"/>
                          <w:marRight w:val="0"/>
                          <w:marTop w:val="0"/>
                          <w:marBottom w:val="0"/>
                          <w:divBdr>
                            <w:top w:val="none" w:sz="0" w:space="0" w:color="auto"/>
                            <w:left w:val="none" w:sz="0" w:space="0" w:color="auto"/>
                            <w:bottom w:val="none" w:sz="0" w:space="0" w:color="auto"/>
                            <w:right w:val="none" w:sz="0" w:space="0" w:color="auto"/>
                          </w:divBdr>
                        </w:div>
                        <w:div w:id="866528521">
                          <w:marLeft w:val="0"/>
                          <w:marRight w:val="0"/>
                          <w:marTop w:val="0"/>
                          <w:marBottom w:val="0"/>
                          <w:divBdr>
                            <w:top w:val="none" w:sz="0" w:space="0" w:color="auto"/>
                            <w:left w:val="none" w:sz="0" w:space="0" w:color="auto"/>
                            <w:bottom w:val="none" w:sz="0" w:space="0" w:color="auto"/>
                            <w:right w:val="none" w:sz="0" w:space="0" w:color="auto"/>
                          </w:divBdr>
                        </w:div>
                      </w:divsChild>
                    </w:div>
                    <w:div w:id="1155607357">
                      <w:marLeft w:val="0"/>
                      <w:marRight w:val="0"/>
                      <w:marTop w:val="0"/>
                      <w:marBottom w:val="0"/>
                      <w:divBdr>
                        <w:top w:val="none" w:sz="0" w:space="0" w:color="auto"/>
                        <w:left w:val="none" w:sz="0" w:space="0" w:color="auto"/>
                        <w:bottom w:val="none" w:sz="0" w:space="0" w:color="auto"/>
                        <w:right w:val="none" w:sz="0" w:space="0" w:color="auto"/>
                      </w:divBdr>
                      <w:divsChild>
                        <w:div w:id="68695186">
                          <w:marLeft w:val="0"/>
                          <w:marRight w:val="0"/>
                          <w:marTop w:val="0"/>
                          <w:marBottom w:val="0"/>
                          <w:divBdr>
                            <w:top w:val="none" w:sz="0" w:space="0" w:color="auto"/>
                            <w:left w:val="none" w:sz="0" w:space="0" w:color="auto"/>
                            <w:bottom w:val="none" w:sz="0" w:space="0" w:color="auto"/>
                            <w:right w:val="none" w:sz="0" w:space="0" w:color="auto"/>
                          </w:divBdr>
                        </w:div>
                        <w:div w:id="1792237293">
                          <w:marLeft w:val="0"/>
                          <w:marRight w:val="0"/>
                          <w:marTop w:val="0"/>
                          <w:marBottom w:val="0"/>
                          <w:divBdr>
                            <w:top w:val="none" w:sz="0" w:space="0" w:color="auto"/>
                            <w:left w:val="none" w:sz="0" w:space="0" w:color="auto"/>
                            <w:bottom w:val="none" w:sz="0" w:space="0" w:color="auto"/>
                            <w:right w:val="none" w:sz="0" w:space="0" w:color="auto"/>
                          </w:divBdr>
                        </w:div>
                      </w:divsChild>
                    </w:div>
                    <w:div w:id="1204371322">
                      <w:marLeft w:val="0"/>
                      <w:marRight w:val="0"/>
                      <w:marTop w:val="0"/>
                      <w:marBottom w:val="0"/>
                      <w:divBdr>
                        <w:top w:val="none" w:sz="0" w:space="0" w:color="auto"/>
                        <w:left w:val="none" w:sz="0" w:space="0" w:color="auto"/>
                        <w:bottom w:val="none" w:sz="0" w:space="0" w:color="auto"/>
                        <w:right w:val="none" w:sz="0" w:space="0" w:color="auto"/>
                      </w:divBdr>
                      <w:divsChild>
                        <w:div w:id="1462574175">
                          <w:marLeft w:val="0"/>
                          <w:marRight w:val="0"/>
                          <w:marTop w:val="0"/>
                          <w:marBottom w:val="0"/>
                          <w:divBdr>
                            <w:top w:val="none" w:sz="0" w:space="0" w:color="auto"/>
                            <w:left w:val="none" w:sz="0" w:space="0" w:color="auto"/>
                            <w:bottom w:val="none" w:sz="0" w:space="0" w:color="auto"/>
                            <w:right w:val="none" w:sz="0" w:space="0" w:color="auto"/>
                          </w:divBdr>
                        </w:div>
                        <w:div w:id="2099062311">
                          <w:marLeft w:val="0"/>
                          <w:marRight w:val="0"/>
                          <w:marTop w:val="0"/>
                          <w:marBottom w:val="0"/>
                          <w:divBdr>
                            <w:top w:val="none" w:sz="0" w:space="0" w:color="auto"/>
                            <w:left w:val="none" w:sz="0" w:space="0" w:color="auto"/>
                            <w:bottom w:val="none" w:sz="0" w:space="0" w:color="auto"/>
                            <w:right w:val="none" w:sz="0" w:space="0" w:color="auto"/>
                          </w:divBdr>
                        </w:div>
                      </w:divsChild>
                    </w:div>
                    <w:div w:id="1110928380">
                      <w:marLeft w:val="0"/>
                      <w:marRight w:val="0"/>
                      <w:marTop w:val="0"/>
                      <w:marBottom w:val="0"/>
                      <w:divBdr>
                        <w:top w:val="none" w:sz="0" w:space="0" w:color="auto"/>
                        <w:left w:val="none" w:sz="0" w:space="0" w:color="auto"/>
                        <w:bottom w:val="none" w:sz="0" w:space="0" w:color="auto"/>
                        <w:right w:val="none" w:sz="0" w:space="0" w:color="auto"/>
                      </w:divBdr>
                      <w:divsChild>
                        <w:div w:id="914822507">
                          <w:marLeft w:val="0"/>
                          <w:marRight w:val="0"/>
                          <w:marTop w:val="0"/>
                          <w:marBottom w:val="0"/>
                          <w:divBdr>
                            <w:top w:val="none" w:sz="0" w:space="0" w:color="auto"/>
                            <w:left w:val="none" w:sz="0" w:space="0" w:color="auto"/>
                            <w:bottom w:val="none" w:sz="0" w:space="0" w:color="auto"/>
                            <w:right w:val="none" w:sz="0" w:space="0" w:color="auto"/>
                          </w:divBdr>
                        </w:div>
                        <w:div w:id="834885113">
                          <w:marLeft w:val="0"/>
                          <w:marRight w:val="0"/>
                          <w:marTop w:val="0"/>
                          <w:marBottom w:val="0"/>
                          <w:divBdr>
                            <w:top w:val="none" w:sz="0" w:space="0" w:color="auto"/>
                            <w:left w:val="none" w:sz="0" w:space="0" w:color="auto"/>
                            <w:bottom w:val="none" w:sz="0" w:space="0" w:color="auto"/>
                            <w:right w:val="none" w:sz="0" w:space="0" w:color="auto"/>
                          </w:divBdr>
                        </w:div>
                      </w:divsChild>
                    </w:div>
                    <w:div w:id="1900556853">
                      <w:marLeft w:val="0"/>
                      <w:marRight w:val="0"/>
                      <w:marTop w:val="0"/>
                      <w:marBottom w:val="0"/>
                      <w:divBdr>
                        <w:top w:val="none" w:sz="0" w:space="0" w:color="auto"/>
                        <w:left w:val="none" w:sz="0" w:space="0" w:color="auto"/>
                        <w:bottom w:val="none" w:sz="0" w:space="0" w:color="auto"/>
                        <w:right w:val="none" w:sz="0" w:space="0" w:color="auto"/>
                      </w:divBdr>
                      <w:divsChild>
                        <w:div w:id="1508211955">
                          <w:marLeft w:val="0"/>
                          <w:marRight w:val="0"/>
                          <w:marTop w:val="0"/>
                          <w:marBottom w:val="0"/>
                          <w:divBdr>
                            <w:top w:val="none" w:sz="0" w:space="0" w:color="auto"/>
                            <w:left w:val="none" w:sz="0" w:space="0" w:color="auto"/>
                            <w:bottom w:val="none" w:sz="0" w:space="0" w:color="auto"/>
                            <w:right w:val="none" w:sz="0" w:space="0" w:color="auto"/>
                          </w:divBdr>
                        </w:div>
                        <w:div w:id="816339267">
                          <w:marLeft w:val="0"/>
                          <w:marRight w:val="0"/>
                          <w:marTop w:val="0"/>
                          <w:marBottom w:val="0"/>
                          <w:divBdr>
                            <w:top w:val="none" w:sz="0" w:space="0" w:color="auto"/>
                            <w:left w:val="none" w:sz="0" w:space="0" w:color="auto"/>
                            <w:bottom w:val="none" w:sz="0" w:space="0" w:color="auto"/>
                            <w:right w:val="none" w:sz="0" w:space="0" w:color="auto"/>
                          </w:divBdr>
                        </w:div>
                      </w:divsChild>
                    </w:div>
                    <w:div w:id="859052284">
                      <w:marLeft w:val="0"/>
                      <w:marRight w:val="0"/>
                      <w:marTop w:val="0"/>
                      <w:marBottom w:val="0"/>
                      <w:divBdr>
                        <w:top w:val="none" w:sz="0" w:space="0" w:color="auto"/>
                        <w:left w:val="none" w:sz="0" w:space="0" w:color="auto"/>
                        <w:bottom w:val="none" w:sz="0" w:space="0" w:color="auto"/>
                        <w:right w:val="none" w:sz="0" w:space="0" w:color="auto"/>
                      </w:divBdr>
                      <w:divsChild>
                        <w:div w:id="672682159">
                          <w:marLeft w:val="0"/>
                          <w:marRight w:val="0"/>
                          <w:marTop w:val="0"/>
                          <w:marBottom w:val="0"/>
                          <w:divBdr>
                            <w:top w:val="none" w:sz="0" w:space="0" w:color="auto"/>
                            <w:left w:val="none" w:sz="0" w:space="0" w:color="auto"/>
                            <w:bottom w:val="none" w:sz="0" w:space="0" w:color="auto"/>
                            <w:right w:val="none" w:sz="0" w:space="0" w:color="auto"/>
                          </w:divBdr>
                        </w:div>
                        <w:div w:id="1908801731">
                          <w:marLeft w:val="0"/>
                          <w:marRight w:val="0"/>
                          <w:marTop w:val="0"/>
                          <w:marBottom w:val="0"/>
                          <w:divBdr>
                            <w:top w:val="none" w:sz="0" w:space="0" w:color="auto"/>
                            <w:left w:val="none" w:sz="0" w:space="0" w:color="auto"/>
                            <w:bottom w:val="none" w:sz="0" w:space="0" w:color="auto"/>
                            <w:right w:val="none" w:sz="0" w:space="0" w:color="auto"/>
                          </w:divBdr>
                        </w:div>
                      </w:divsChild>
                    </w:div>
                    <w:div w:id="2038071139">
                      <w:marLeft w:val="0"/>
                      <w:marRight w:val="0"/>
                      <w:marTop w:val="0"/>
                      <w:marBottom w:val="0"/>
                      <w:divBdr>
                        <w:top w:val="none" w:sz="0" w:space="0" w:color="auto"/>
                        <w:left w:val="none" w:sz="0" w:space="0" w:color="auto"/>
                        <w:bottom w:val="none" w:sz="0" w:space="0" w:color="auto"/>
                        <w:right w:val="none" w:sz="0" w:space="0" w:color="auto"/>
                      </w:divBdr>
                      <w:divsChild>
                        <w:div w:id="224731372">
                          <w:marLeft w:val="0"/>
                          <w:marRight w:val="0"/>
                          <w:marTop w:val="0"/>
                          <w:marBottom w:val="0"/>
                          <w:divBdr>
                            <w:top w:val="none" w:sz="0" w:space="0" w:color="auto"/>
                            <w:left w:val="none" w:sz="0" w:space="0" w:color="auto"/>
                            <w:bottom w:val="none" w:sz="0" w:space="0" w:color="auto"/>
                            <w:right w:val="none" w:sz="0" w:space="0" w:color="auto"/>
                          </w:divBdr>
                        </w:div>
                        <w:div w:id="559093338">
                          <w:marLeft w:val="0"/>
                          <w:marRight w:val="0"/>
                          <w:marTop w:val="0"/>
                          <w:marBottom w:val="0"/>
                          <w:divBdr>
                            <w:top w:val="none" w:sz="0" w:space="0" w:color="auto"/>
                            <w:left w:val="none" w:sz="0" w:space="0" w:color="auto"/>
                            <w:bottom w:val="none" w:sz="0" w:space="0" w:color="auto"/>
                            <w:right w:val="none" w:sz="0" w:space="0" w:color="auto"/>
                          </w:divBdr>
                        </w:div>
                      </w:divsChild>
                    </w:div>
                    <w:div w:id="366874744">
                      <w:marLeft w:val="0"/>
                      <w:marRight w:val="0"/>
                      <w:marTop w:val="0"/>
                      <w:marBottom w:val="0"/>
                      <w:divBdr>
                        <w:top w:val="none" w:sz="0" w:space="0" w:color="auto"/>
                        <w:left w:val="none" w:sz="0" w:space="0" w:color="auto"/>
                        <w:bottom w:val="none" w:sz="0" w:space="0" w:color="auto"/>
                        <w:right w:val="none" w:sz="0" w:space="0" w:color="auto"/>
                      </w:divBdr>
                      <w:divsChild>
                        <w:div w:id="624192384">
                          <w:marLeft w:val="0"/>
                          <w:marRight w:val="0"/>
                          <w:marTop w:val="0"/>
                          <w:marBottom w:val="0"/>
                          <w:divBdr>
                            <w:top w:val="none" w:sz="0" w:space="0" w:color="auto"/>
                            <w:left w:val="none" w:sz="0" w:space="0" w:color="auto"/>
                            <w:bottom w:val="none" w:sz="0" w:space="0" w:color="auto"/>
                            <w:right w:val="none" w:sz="0" w:space="0" w:color="auto"/>
                          </w:divBdr>
                        </w:div>
                        <w:div w:id="1039931958">
                          <w:marLeft w:val="0"/>
                          <w:marRight w:val="0"/>
                          <w:marTop w:val="0"/>
                          <w:marBottom w:val="0"/>
                          <w:divBdr>
                            <w:top w:val="none" w:sz="0" w:space="0" w:color="auto"/>
                            <w:left w:val="none" w:sz="0" w:space="0" w:color="auto"/>
                            <w:bottom w:val="none" w:sz="0" w:space="0" w:color="auto"/>
                            <w:right w:val="none" w:sz="0" w:space="0" w:color="auto"/>
                          </w:divBdr>
                        </w:div>
                      </w:divsChild>
                    </w:div>
                    <w:div w:id="645205655">
                      <w:marLeft w:val="0"/>
                      <w:marRight w:val="0"/>
                      <w:marTop w:val="0"/>
                      <w:marBottom w:val="0"/>
                      <w:divBdr>
                        <w:top w:val="none" w:sz="0" w:space="0" w:color="auto"/>
                        <w:left w:val="none" w:sz="0" w:space="0" w:color="auto"/>
                        <w:bottom w:val="none" w:sz="0" w:space="0" w:color="auto"/>
                        <w:right w:val="none" w:sz="0" w:space="0" w:color="auto"/>
                      </w:divBdr>
                      <w:divsChild>
                        <w:div w:id="1609195978">
                          <w:marLeft w:val="0"/>
                          <w:marRight w:val="0"/>
                          <w:marTop w:val="0"/>
                          <w:marBottom w:val="0"/>
                          <w:divBdr>
                            <w:top w:val="none" w:sz="0" w:space="0" w:color="auto"/>
                            <w:left w:val="none" w:sz="0" w:space="0" w:color="auto"/>
                            <w:bottom w:val="none" w:sz="0" w:space="0" w:color="auto"/>
                            <w:right w:val="none" w:sz="0" w:space="0" w:color="auto"/>
                          </w:divBdr>
                        </w:div>
                        <w:div w:id="555167421">
                          <w:marLeft w:val="0"/>
                          <w:marRight w:val="0"/>
                          <w:marTop w:val="0"/>
                          <w:marBottom w:val="0"/>
                          <w:divBdr>
                            <w:top w:val="none" w:sz="0" w:space="0" w:color="auto"/>
                            <w:left w:val="none" w:sz="0" w:space="0" w:color="auto"/>
                            <w:bottom w:val="none" w:sz="0" w:space="0" w:color="auto"/>
                            <w:right w:val="none" w:sz="0" w:space="0" w:color="auto"/>
                          </w:divBdr>
                        </w:div>
                      </w:divsChild>
                    </w:div>
                    <w:div w:id="1822430526">
                      <w:marLeft w:val="0"/>
                      <w:marRight w:val="0"/>
                      <w:marTop w:val="0"/>
                      <w:marBottom w:val="0"/>
                      <w:divBdr>
                        <w:top w:val="none" w:sz="0" w:space="0" w:color="auto"/>
                        <w:left w:val="none" w:sz="0" w:space="0" w:color="auto"/>
                        <w:bottom w:val="none" w:sz="0" w:space="0" w:color="auto"/>
                        <w:right w:val="none" w:sz="0" w:space="0" w:color="auto"/>
                      </w:divBdr>
                      <w:divsChild>
                        <w:div w:id="928079692">
                          <w:marLeft w:val="0"/>
                          <w:marRight w:val="0"/>
                          <w:marTop w:val="0"/>
                          <w:marBottom w:val="0"/>
                          <w:divBdr>
                            <w:top w:val="none" w:sz="0" w:space="0" w:color="auto"/>
                            <w:left w:val="none" w:sz="0" w:space="0" w:color="auto"/>
                            <w:bottom w:val="none" w:sz="0" w:space="0" w:color="auto"/>
                            <w:right w:val="none" w:sz="0" w:space="0" w:color="auto"/>
                          </w:divBdr>
                        </w:div>
                        <w:div w:id="2102145874">
                          <w:marLeft w:val="0"/>
                          <w:marRight w:val="0"/>
                          <w:marTop w:val="0"/>
                          <w:marBottom w:val="0"/>
                          <w:divBdr>
                            <w:top w:val="none" w:sz="0" w:space="0" w:color="auto"/>
                            <w:left w:val="none" w:sz="0" w:space="0" w:color="auto"/>
                            <w:bottom w:val="none" w:sz="0" w:space="0" w:color="auto"/>
                            <w:right w:val="none" w:sz="0" w:space="0" w:color="auto"/>
                          </w:divBdr>
                        </w:div>
                      </w:divsChild>
                    </w:div>
                    <w:div w:id="520171888">
                      <w:marLeft w:val="0"/>
                      <w:marRight w:val="0"/>
                      <w:marTop w:val="0"/>
                      <w:marBottom w:val="0"/>
                      <w:divBdr>
                        <w:top w:val="none" w:sz="0" w:space="0" w:color="auto"/>
                        <w:left w:val="none" w:sz="0" w:space="0" w:color="auto"/>
                        <w:bottom w:val="none" w:sz="0" w:space="0" w:color="auto"/>
                        <w:right w:val="none" w:sz="0" w:space="0" w:color="auto"/>
                      </w:divBdr>
                      <w:divsChild>
                        <w:div w:id="191001100">
                          <w:marLeft w:val="0"/>
                          <w:marRight w:val="0"/>
                          <w:marTop w:val="0"/>
                          <w:marBottom w:val="0"/>
                          <w:divBdr>
                            <w:top w:val="none" w:sz="0" w:space="0" w:color="auto"/>
                            <w:left w:val="none" w:sz="0" w:space="0" w:color="auto"/>
                            <w:bottom w:val="none" w:sz="0" w:space="0" w:color="auto"/>
                            <w:right w:val="none" w:sz="0" w:space="0" w:color="auto"/>
                          </w:divBdr>
                        </w:div>
                        <w:div w:id="1587959318">
                          <w:marLeft w:val="0"/>
                          <w:marRight w:val="0"/>
                          <w:marTop w:val="0"/>
                          <w:marBottom w:val="0"/>
                          <w:divBdr>
                            <w:top w:val="none" w:sz="0" w:space="0" w:color="auto"/>
                            <w:left w:val="none" w:sz="0" w:space="0" w:color="auto"/>
                            <w:bottom w:val="none" w:sz="0" w:space="0" w:color="auto"/>
                            <w:right w:val="none" w:sz="0" w:space="0" w:color="auto"/>
                          </w:divBdr>
                        </w:div>
                      </w:divsChild>
                    </w:div>
                    <w:div w:id="576717263">
                      <w:marLeft w:val="0"/>
                      <w:marRight w:val="0"/>
                      <w:marTop w:val="0"/>
                      <w:marBottom w:val="0"/>
                      <w:divBdr>
                        <w:top w:val="none" w:sz="0" w:space="0" w:color="auto"/>
                        <w:left w:val="none" w:sz="0" w:space="0" w:color="auto"/>
                        <w:bottom w:val="none" w:sz="0" w:space="0" w:color="auto"/>
                        <w:right w:val="none" w:sz="0" w:space="0" w:color="auto"/>
                      </w:divBdr>
                      <w:divsChild>
                        <w:div w:id="882639096">
                          <w:marLeft w:val="0"/>
                          <w:marRight w:val="0"/>
                          <w:marTop w:val="0"/>
                          <w:marBottom w:val="0"/>
                          <w:divBdr>
                            <w:top w:val="none" w:sz="0" w:space="0" w:color="auto"/>
                            <w:left w:val="none" w:sz="0" w:space="0" w:color="auto"/>
                            <w:bottom w:val="none" w:sz="0" w:space="0" w:color="auto"/>
                            <w:right w:val="none" w:sz="0" w:space="0" w:color="auto"/>
                          </w:divBdr>
                        </w:div>
                        <w:div w:id="858079174">
                          <w:marLeft w:val="0"/>
                          <w:marRight w:val="0"/>
                          <w:marTop w:val="0"/>
                          <w:marBottom w:val="0"/>
                          <w:divBdr>
                            <w:top w:val="none" w:sz="0" w:space="0" w:color="auto"/>
                            <w:left w:val="none" w:sz="0" w:space="0" w:color="auto"/>
                            <w:bottom w:val="none" w:sz="0" w:space="0" w:color="auto"/>
                            <w:right w:val="none" w:sz="0" w:space="0" w:color="auto"/>
                          </w:divBdr>
                        </w:div>
                      </w:divsChild>
                    </w:div>
                    <w:div w:id="1065836392">
                      <w:marLeft w:val="0"/>
                      <w:marRight w:val="0"/>
                      <w:marTop w:val="0"/>
                      <w:marBottom w:val="0"/>
                      <w:divBdr>
                        <w:top w:val="none" w:sz="0" w:space="0" w:color="auto"/>
                        <w:left w:val="none" w:sz="0" w:space="0" w:color="auto"/>
                        <w:bottom w:val="none" w:sz="0" w:space="0" w:color="auto"/>
                        <w:right w:val="none" w:sz="0" w:space="0" w:color="auto"/>
                      </w:divBdr>
                      <w:divsChild>
                        <w:div w:id="2055618465">
                          <w:marLeft w:val="0"/>
                          <w:marRight w:val="0"/>
                          <w:marTop w:val="0"/>
                          <w:marBottom w:val="0"/>
                          <w:divBdr>
                            <w:top w:val="none" w:sz="0" w:space="0" w:color="auto"/>
                            <w:left w:val="none" w:sz="0" w:space="0" w:color="auto"/>
                            <w:bottom w:val="none" w:sz="0" w:space="0" w:color="auto"/>
                            <w:right w:val="none" w:sz="0" w:space="0" w:color="auto"/>
                          </w:divBdr>
                        </w:div>
                        <w:div w:id="639579208">
                          <w:marLeft w:val="0"/>
                          <w:marRight w:val="0"/>
                          <w:marTop w:val="0"/>
                          <w:marBottom w:val="0"/>
                          <w:divBdr>
                            <w:top w:val="none" w:sz="0" w:space="0" w:color="auto"/>
                            <w:left w:val="none" w:sz="0" w:space="0" w:color="auto"/>
                            <w:bottom w:val="none" w:sz="0" w:space="0" w:color="auto"/>
                            <w:right w:val="none" w:sz="0" w:space="0" w:color="auto"/>
                          </w:divBdr>
                        </w:div>
                      </w:divsChild>
                    </w:div>
                    <w:div w:id="1466502535">
                      <w:marLeft w:val="0"/>
                      <w:marRight w:val="0"/>
                      <w:marTop w:val="0"/>
                      <w:marBottom w:val="0"/>
                      <w:divBdr>
                        <w:top w:val="none" w:sz="0" w:space="0" w:color="auto"/>
                        <w:left w:val="none" w:sz="0" w:space="0" w:color="auto"/>
                        <w:bottom w:val="none" w:sz="0" w:space="0" w:color="auto"/>
                        <w:right w:val="none" w:sz="0" w:space="0" w:color="auto"/>
                      </w:divBdr>
                      <w:divsChild>
                        <w:div w:id="1291401515">
                          <w:marLeft w:val="0"/>
                          <w:marRight w:val="0"/>
                          <w:marTop w:val="0"/>
                          <w:marBottom w:val="0"/>
                          <w:divBdr>
                            <w:top w:val="none" w:sz="0" w:space="0" w:color="auto"/>
                            <w:left w:val="none" w:sz="0" w:space="0" w:color="auto"/>
                            <w:bottom w:val="none" w:sz="0" w:space="0" w:color="auto"/>
                            <w:right w:val="none" w:sz="0" w:space="0" w:color="auto"/>
                          </w:divBdr>
                        </w:div>
                        <w:div w:id="1341590514">
                          <w:marLeft w:val="0"/>
                          <w:marRight w:val="0"/>
                          <w:marTop w:val="0"/>
                          <w:marBottom w:val="0"/>
                          <w:divBdr>
                            <w:top w:val="none" w:sz="0" w:space="0" w:color="auto"/>
                            <w:left w:val="none" w:sz="0" w:space="0" w:color="auto"/>
                            <w:bottom w:val="none" w:sz="0" w:space="0" w:color="auto"/>
                            <w:right w:val="none" w:sz="0" w:space="0" w:color="auto"/>
                          </w:divBdr>
                        </w:div>
                      </w:divsChild>
                    </w:div>
                    <w:div w:id="1487941883">
                      <w:marLeft w:val="0"/>
                      <w:marRight w:val="0"/>
                      <w:marTop w:val="0"/>
                      <w:marBottom w:val="0"/>
                      <w:divBdr>
                        <w:top w:val="none" w:sz="0" w:space="0" w:color="auto"/>
                        <w:left w:val="none" w:sz="0" w:space="0" w:color="auto"/>
                        <w:bottom w:val="none" w:sz="0" w:space="0" w:color="auto"/>
                        <w:right w:val="none" w:sz="0" w:space="0" w:color="auto"/>
                      </w:divBdr>
                      <w:divsChild>
                        <w:div w:id="2145417957">
                          <w:marLeft w:val="0"/>
                          <w:marRight w:val="0"/>
                          <w:marTop w:val="0"/>
                          <w:marBottom w:val="0"/>
                          <w:divBdr>
                            <w:top w:val="none" w:sz="0" w:space="0" w:color="auto"/>
                            <w:left w:val="none" w:sz="0" w:space="0" w:color="auto"/>
                            <w:bottom w:val="none" w:sz="0" w:space="0" w:color="auto"/>
                            <w:right w:val="none" w:sz="0" w:space="0" w:color="auto"/>
                          </w:divBdr>
                        </w:div>
                        <w:div w:id="1613634704">
                          <w:marLeft w:val="0"/>
                          <w:marRight w:val="0"/>
                          <w:marTop w:val="0"/>
                          <w:marBottom w:val="0"/>
                          <w:divBdr>
                            <w:top w:val="none" w:sz="0" w:space="0" w:color="auto"/>
                            <w:left w:val="none" w:sz="0" w:space="0" w:color="auto"/>
                            <w:bottom w:val="none" w:sz="0" w:space="0" w:color="auto"/>
                            <w:right w:val="none" w:sz="0" w:space="0" w:color="auto"/>
                          </w:divBdr>
                        </w:div>
                      </w:divsChild>
                    </w:div>
                    <w:div w:id="63769997">
                      <w:marLeft w:val="0"/>
                      <w:marRight w:val="0"/>
                      <w:marTop w:val="0"/>
                      <w:marBottom w:val="0"/>
                      <w:divBdr>
                        <w:top w:val="none" w:sz="0" w:space="0" w:color="auto"/>
                        <w:left w:val="none" w:sz="0" w:space="0" w:color="auto"/>
                        <w:bottom w:val="none" w:sz="0" w:space="0" w:color="auto"/>
                        <w:right w:val="none" w:sz="0" w:space="0" w:color="auto"/>
                      </w:divBdr>
                      <w:divsChild>
                        <w:div w:id="517669412">
                          <w:marLeft w:val="0"/>
                          <w:marRight w:val="0"/>
                          <w:marTop w:val="0"/>
                          <w:marBottom w:val="0"/>
                          <w:divBdr>
                            <w:top w:val="none" w:sz="0" w:space="0" w:color="auto"/>
                            <w:left w:val="none" w:sz="0" w:space="0" w:color="auto"/>
                            <w:bottom w:val="none" w:sz="0" w:space="0" w:color="auto"/>
                            <w:right w:val="none" w:sz="0" w:space="0" w:color="auto"/>
                          </w:divBdr>
                        </w:div>
                        <w:div w:id="952133960">
                          <w:marLeft w:val="0"/>
                          <w:marRight w:val="0"/>
                          <w:marTop w:val="0"/>
                          <w:marBottom w:val="0"/>
                          <w:divBdr>
                            <w:top w:val="none" w:sz="0" w:space="0" w:color="auto"/>
                            <w:left w:val="none" w:sz="0" w:space="0" w:color="auto"/>
                            <w:bottom w:val="none" w:sz="0" w:space="0" w:color="auto"/>
                            <w:right w:val="none" w:sz="0" w:space="0" w:color="auto"/>
                          </w:divBdr>
                        </w:div>
                      </w:divsChild>
                    </w:div>
                    <w:div w:id="972708247">
                      <w:marLeft w:val="0"/>
                      <w:marRight w:val="0"/>
                      <w:marTop w:val="0"/>
                      <w:marBottom w:val="0"/>
                      <w:divBdr>
                        <w:top w:val="none" w:sz="0" w:space="0" w:color="auto"/>
                        <w:left w:val="none" w:sz="0" w:space="0" w:color="auto"/>
                        <w:bottom w:val="none" w:sz="0" w:space="0" w:color="auto"/>
                        <w:right w:val="none" w:sz="0" w:space="0" w:color="auto"/>
                      </w:divBdr>
                      <w:divsChild>
                        <w:div w:id="1432895174">
                          <w:marLeft w:val="0"/>
                          <w:marRight w:val="0"/>
                          <w:marTop w:val="0"/>
                          <w:marBottom w:val="0"/>
                          <w:divBdr>
                            <w:top w:val="none" w:sz="0" w:space="0" w:color="auto"/>
                            <w:left w:val="none" w:sz="0" w:space="0" w:color="auto"/>
                            <w:bottom w:val="none" w:sz="0" w:space="0" w:color="auto"/>
                            <w:right w:val="none" w:sz="0" w:space="0" w:color="auto"/>
                          </w:divBdr>
                        </w:div>
                        <w:div w:id="976642476">
                          <w:marLeft w:val="0"/>
                          <w:marRight w:val="0"/>
                          <w:marTop w:val="0"/>
                          <w:marBottom w:val="0"/>
                          <w:divBdr>
                            <w:top w:val="none" w:sz="0" w:space="0" w:color="auto"/>
                            <w:left w:val="none" w:sz="0" w:space="0" w:color="auto"/>
                            <w:bottom w:val="none" w:sz="0" w:space="0" w:color="auto"/>
                            <w:right w:val="none" w:sz="0" w:space="0" w:color="auto"/>
                          </w:divBdr>
                        </w:div>
                      </w:divsChild>
                    </w:div>
                    <w:div w:id="192571273">
                      <w:marLeft w:val="0"/>
                      <w:marRight w:val="0"/>
                      <w:marTop w:val="0"/>
                      <w:marBottom w:val="0"/>
                      <w:divBdr>
                        <w:top w:val="none" w:sz="0" w:space="0" w:color="auto"/>
                        <w:left w:val="none" w:sz="0" w:space="0" w:color="auto"/>
                        <w:bottom w:val="none" w:sz="0" w:space="0" w:color="auto"/>
                        <w:right w:val="none" w:sz="0" w:space="0" w:color="auto"/>
                      </w:divBdr>
                      <w:divsChild>
                        <w:div w:id="543366493">
                          <w:marLeft w:val="0"/>
                          <w:marRight w:val="0"/>
                          <w:marTop w:val="0"/>
                          <w:marBottom w:val="0"/>
                          <w:divBdr>
                            <w:top w:val="none" w:sz="0" w:space="0" w:color="auto"/>
                            <w:left w:val="none" w:sz="0" w:space="0" w:color="auto"/>
                            <w:bottom w:val="none" w:sz="0" w:space="0" w:color="auto"/>
                            <w:right w:val="none" w:sz="0" w:space="0" w:color="auto"/>
                          </w:divBdr>
                        </w:div>
                        <w:div w:id="2118483603">
                          <w:marLeft w:val="0"/>
                          <w:marRight w:val="0"/>
                          <w:marTop w:val="0"/>
                          <w:marBottom w:val="0"/>
                          <w:divBdr>
                            <w:top w:val="none" w:sz="0" w:space="0" w:color="auto"/>
                            <w:left w:val="none" w:sz="0" w:space="0" w:color="auto"/>
                            <w:bottom w:val="none" w:sz="0" w:space="0" w:color="auto"/>
                            <w:right w:val="none" w:sz="0" w:space="0" w:color="auto"/>
                          </w:divBdr>
                        </w:div>
                      </w:divsChild>
                    </w:div>
                    <w:div w:id="395738548">
                      <w:marLeft w:val="0"/>
                      <w:marRight w:val="0"/>
                      <w:marTop w:val="0"/>
                      <w:marBottom w:val="0"/>
                      <w:divBdr>
                        <w:top w:val="none" w:sz="0" w:space="0" w:color="auto"/>
                        <w:left w:val="none" w:sz="0" w:space="0" w:color="auto"/>
                        <w:bottom w:val="none" w:sz="0" w:space="0" w:color="auto"/>
                        <w:right w:val="none" w:sz="0" w:space="0" w:color="auto"/>
                      </w:divBdr>
                      <w:divsChild>
                        <w:div w:id="300615082">
                          <w:marLeft w:val="0"/>
                          <w:marRight w:val="0"/>
                          <w:marTop w:val="0"/>
                          <w:marBottom w:val="0"/>
                          <w:divBdr>
                            <w:top w:val="none" w:sz="0" w:space="0" w:color="auto"/>
                            <w:left w:val="none" w:sz="0" w:space="0" w:color="auto"/>
                            <w:bottom w:val="none" w:sz="0" w:space="0" w:color="auto"/>
                            <w:right w:val="none" w:sz="0" w:space="0" w:color="auto"/>
                          </w:divBdr>
                        </w:div>
                        <w:div w:id="16359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550">
                  <w:marLeft w:val="0"/>
                  <w:marRight w:val="0"/>
                  <w:marTop w:val="0"/>
                  <w:marBottom w:val="0"/>
                  <w:divBdr>
                    <w:top w:val="none" w:sz="0" w:space="0" w:color="auto"/>
                    <w:left w:val="none" w:sz="0" w:space="0" w:color="auto"/>
                    <w:bottom w:val="none" w:sz="0" w:space="0" w:color="auto"/>
                    <w:right w:val="none" w:sz="0" w:space="0" w:color="auto"/>
                  </w:divBdr>
                  <w:divsChild>
                    <w:div w:id="2049836309">
                      <w:marLeft w:val="0"/>
                      <w:marRight w:val="0"/>
                      <w:marTop w:val="0"/>
                      <w:marBottom w:val="0"/>
                      <w:divBdr>
                        <w:top w:val="none" w:sz="0" w:space="0" w:color="auto"/>
                        <w:left w:val="none" w:sz="0" w:space="0" w:color="auto"/>
                        <w:bottom w:val="none" w:sz="0" w:space="0" w:color="auto"/>
                        <w:right w:val="none" w:sz="0" w:space="0" w:color="auto"/>
                      </w:divBdr>
                    </w:div>
                    <w:div w:id="1669167180">
                      <w:marLeft w:val="0"/>
                      <w:marRight w:val="0"/>
                      <w:marTop w:val="0"/>
                      <w:marBottom w:val="0"/>
                      <w:divBdr>
                        <w:top w:val="none" w:sz="0" w:space="0" w:color="auto"/>
                        <w:left w:val="none" w:sz="0" w:space="0" w:color="auto"/>
                        <w:bottom w:val="none" w:sz="0" w:space="0" w:color="auto"/>
                        <w:right w:val="none" w:sz="0" w:space="0" w:color="auto"/>
                      </w:divBdr>
                      <w:divsChild>
                        <w:div w:id="253131462">
                          <w:marLeft w:val="0"/>
                          <w:marRight w:val="0"/>
                          <w:marTop w:val="0"/>
                          <w:marBottom w:val="0"/>
                          <w:divBdr>
                            <w:top w:val="none" w:sz="0" w:space="0" w:color="auto"/>
                            <w:left w:val="none" w:sz="0" w:space="0" w:color="auto"/>
                            <w:bottom w:val="none" w:sz="0" w:space="0" w:color="auto"/>
                            <w:right w:val="none" w:sz="0" w:space="0" w:color="auto"/>
                          </w:divBdr>
                        </w:div>
                        <w:div w:id="1031152171">
                          <w:marLeft w:val="0"/>
                          <w:marRight w:val="0"/>
                          <w:marTop w:val="0"/>
                          <w:marBottom w:val="0"/>
                          <w:divBdr>
                            <w:top w:val="none" w:sz="0" w:space="0" w:color="auto"/>
                            <w:left w:val="none" w:sz="0" w:space="0" w:color="auto"/>
                            <w:bottom w:val="none" w:sz="0" w:space="0" w:color="auto"/>
                            <w:right w:val="none" w:sz="0" w:space="0" w:color="auto"/>
                          </w:divBdr>
                        </w:div>
                      </w:divsChild>
                    </w:div>
                    <w:div w:id="1779989320">
                      <w:marLeft w:val="0"/>
                      <w:marRight w:val="0"/>
                      <w:marTop w:val="0"/>
                      <w:marBottom w:val="0"/>
                      <w:divBdr>
                        <w:top w:val="none" w:sz="0" w:space="0" w:color="auto"/>
                        <w:left w:val="none" w:sz="0" w:space="0" w:color="auto"/>
                        <w:bottom w:val="none" w:sz="0" w:space="0" w:color="auto"/>
                        <w:right w:val="none" w:sz="0" w:space="0" w:color="auto"/>
                      </w:divBdr>
                      <w:divsChild>
                        <w:div w:id="378096425">
                          <w:marLeft w:val="0"/>
                          <w:marRight w:val="0"/>
                          <w:marTop w:val="0"/>
                          <w:marBottom w:val="0"/>
                          <w:divBdr>
                            <w:top w:val="none" w:sz="0" w:space="0" w:color="auto"/>
                            <w:left w:val="none" w:sz="0" w:space="0" w:color="auto"/>
                            <w:bottom w:val="none" w:sz="0" w:space="0" w:color="auto"/>
                            <w:right w:val="none" w:sz="0" w:space="0" w:color="auto"/>
                          </w:divBdr>
                        </w:div>
                        <w:div w:id="184905034">
                          <w:marLeft w:val="0"/>
                          <w:marRight w:val="0"/>
                          <w:marTop w:val="0"/>
                          <w:marBottom w:val="0"/>
                          <w:divBdr>
                            <w:top w:val="none" w:sz="0" w:space="0" w:color="auto"/>
                            <w:left w:val="none" w:sz="0" w:space="0" w:color="auto"/>
                            <w:bottom w:val="none" w:sz="0" w:space="0" w:color="auto"/>
                            <w:right w:val="none" w:sz="0" w:space="0" w:color="auto"/>
                          </w:divBdr>
                        </w:div>
                      </w:divsChild>
                    </w:div>
                    <w:div w:id="1267008626">
                      <w:marLeft w:val="0"/>
                      <w:marRight w:val="0"/>
                      <w:marTop w:val="0"/>
                      <w:marBottom w:val="0"/>
                      <w:divBdr>
                        <w:top w:val="none" w:sz="0" w:space="0" w:color="auto"/>
                        <w:left w:val="none" w:sz="0" w:space="0" w:color="auto"/>
                        <w:bottom w:val="none" w:sz="0" w:space="0" w:color="auto"/>
                        <w:right w:val="none" w:sz="0" w:space="0" w:color="auto"/>
                      </w:divBdr>
                      <w:divsChild>
                        <w:div w:id="400712190">
                          <w:marLeft w:val="0"/>
                          <w:marRight w:val="0"/>
                          <w:marTop w:val="0"/>
                          <w:marBottom w:val="0"/>
                          <w:divBdr>
                            <w:top w:val="none" w:sz="0" w:space="0" w:color="auto"/>
                            <w:left w:val="none" w:sz="0" w:space="0" w:color="auto"/>
                            <w:bottom w:val="none" w:sz="0" w:space="0" w:color="auto"/>
                            <w:right w:val="none" w:sz="0" w:space="0" w:color="auto"/>
                          </w:divBdr>
                        </w:div>
                        <w:div w:id="2042124233">
                          <w:marLeft w:val="0"/>
                          <w:marRight w:val="0"/>
                          <w:marTop w:val="0"/>
                          <w:marBottom w:val="0"/>
                          <w:divBdr>
                            <w:top w:val="none" w:sz="0" w:space="0" w:color="auto"/>
                            <w:left w:val="none" w:sz="0" w:space="0" w:color="auto"/>
                            <w:bottom w:val="none" w:sz="0" w:space="0" w:color="auto"/>
                            <w:right w:val="none" w:sz="0" w:space="0" w:color="auto"/>
                          </w:divBdr>
                        </w:div>
                      </w:divsChild>
                    </w:div>
                    <w:div w:id="1780027942">
                      <w:marLeft w:val="0"/>
                      <w:marRight w:val="0"/>
                      <w:marTop w:val="0"/>
                      <w:marBottom w:val="0"/>
                      <w:divBdr>
                        <w:top w:val="none" w:sz="0" w:space="0" w:color="auto"/>
                        <w:left w:val="none" w:sz="0" w:space="0" w:color="auto"/>
                        <w:bottom w:val="none" w:sz="0" w:space="0" w:color="auto"/>
                        <w:right w:val="none" w:sz="0" w:space="0" w:color="auto"/>
                      </w:divBdr>
                      <w:divsChild>
                        <w:div w:id="591471167">
                          <w:marLeft w:val="0"/>
                          <w:marRight w:val="0"/>
                          <w:marTop w:val="0"/>
                          <w:marBottom w:val="0"/>
                          <w:divBdr>
                            <w:top w:val="none" w:sz="0" w:space="0" w:color="auto"/>
                            <w:left w:val="none" w:sz="0" w:space="0" w:color="auto"/>
                            <w:bottom w:val="none" w:sz="0" w:space="0" w:color="auto"/>
                            <w:right w:val="none" w:sz="0" w:space="0" w:color="auto"/>
                          </w:divBdr>
                        </w:div>
                        <w:div w:id="1443379156">
                          <w:marLeft w:val="0"/>
                          <w:marRight w:val="0"/>
                          <w:marTop w:val="0"/>
                          <w:marBottom w:val="0"/>
                          <w:divBdr>
                            <w:top w:val="none" w:sz="0" w:space="0" w:color="auto"/>
                            <w:left w:val="none" w:sz="0" w:space="0" w:color="auto"/>
                            <w:bottom w:val="none" w:sz="0" w:space="0" w:color="auto"/>
                            <w:right w:val="none" w:sz="0" w:space="0" w:color="auto"/>
                          </w:divBdr>
                        </w:div>
                      </w:divsChild>
                    </w:div>
                    <w:div w:id="1789616702">
                      <w:marLeft w:val="0"/>
                      <w:marRight w:val="0"/>
                      <w:marTop w:val="0"/>
                      <w:marBottom w:val="0"/>
                      <w:divBdr>
                        <w:top w:val="none" w:sz="0" w:space="0" w:color="auto"/>
                        <w:left w:val="none" w:sz="0" w:space="0" w:color="auto"/>
                        <w:bottom w:val="none" w:sz="0" w:space="0" w:color="auto"/>
                        <w:right w:val="none" w:sz="0" w:space="0" w:color="auto"/>
                      </w:divBdr>
                      <w:divsChild>
                        <w:div w:id="1330207724">
                          <w:marLeft w:val="0"/>
                          <w:marRight w:val="0"/>
                          <w:marTop w:val="0"/>
                          <w:marBottom w:val="0"/>
                          <w:divBdr>
                            <w:top w:val="none" w:sz="0" w:space="0" w:color="auto"/>
                            <w:left w:val="none" w:sz="0" w:space="0" w:color="auto"/>
                            <w:bottom w:val="none" w:sz="0" w:space="0" w:color="auto"/>
                            <w:right w:val="none" w:sz="0" w:space="0" w:color="auto"/>
                          </w:divBdr>
                        </w:div>
                        <w:div w:id="305164052">
                          <w:marLeft w:val="0"/>
                          <w:marRight w:val="0"/>
                          <w:marTop w:val="0"/>
                          <w:marBottom w:val="0"/>
                          <w:divBdr>
                            <w:top w:val="none" w:sz="0" w:space="0" w:color="auto"/>
                            <w:left w:val="none" w:sz="0" w:space="0" w:color="auto"/>
                            <w:bottom w:val="none" w:sz="0" w:space="0" w:color="auto"/>
                            <w:right w:val="none" w:sz="0" w:space="0" w:color="auto"/>
                          </w:divBdr>
                        </w:div>
                      </w:divsChild>
                    </w:div>
                    <w:div w:id="1723401666">
                      <w:marLeft w:val="0"/>
                      <w:marRight w:val="0"/>
                      <w:marTop w:val="0"/>
                      <w:marBottom w:val="0"/>
                      <w:divBdr>
                        <w:top w:val="none" w:sz="0" w:space="0" w:color="auto"/>
                        <w:left w:val="none" w:sz="0" w:space="0" w:color="auto"/>
                        <w:bottom w:val="none" w:sz="0" w:space="0" w:color="auto"/>
                        <w:right w:val="none" w:sz="0" w:space="0" w:color="auto"/>
                      </w:divBdr>
                      <w:divsChild>
                        <w:div w:id="424112391">
                          <w:marLeft w:val="0"/>
                          <w:marRight w:val="0"/>
                          <w:marTop w:val="0"/>
                          <w:marBottom w:val="0"/>
                          <w:divBdr>
                            <w:top w:val="none" w:sz="0" w:space="0" w:color="auto"/>
                            <w:left w:val="none" w:sz="0" w:space="0" w:color="auto"/>
                            <w:bottom w:val="none" w:sz="0" w:space="0" w:color="auto"/>
                            <w:right w:val="none" w:sz="0" w:space="0" w:color="auto"/>
                          </w:divBdr>
                        </w:div>
                        <w:div w:id="1445880281">
                          <w:marLeft w:val="0"/>
                          <w:marRight w:val="0"/>
                          <w:marTop w:val="0"/>
                          <w:marBottom w:val="0"/>
                          <w:divBdr>
                            <w:top w:val="none" w:sz="0" w:space="0" w:color="auto"/>
                            <w:left w:val="none" w:sz="0" w:space="0" w:color="auto"/>
                            <w:bottom w:val="none" w:sz="0" w:space="0" w:color="auto"/>
                            <w:right w:val="none" w:sz="0" w:space="0" w:color="auto"/>
                          </w:divBdr>
                        </w:div>
                      </w:divsChild>
                    </w:div>
                    <w:div w:id="818307590">
                      <w:marLeft w:val="0"/>
                      <w:marRight w:val="0"/>
                      <w:marTop w:val="0"/>
                      <w:marBottom w:val="0"/>
                      <w:divBdr>
                        <w:top w:val="none" w:sz="0" w:space="0" w:color="auto"/>
                        <w:left w:val="none" w:sz="0" w:space="0" w:color="auto"/>
                        <w:bottom w:val="none" w:sz="0" w:space="0" w:color="auto"/>
                        <w:right w:val="none" w:sz="0" w:space="0" w:color="auto"/>
                      </w:divBdr>
                      <w:divsChild>
                        <w:div w:id="1709911695">
                          <w:marLeft w:val="0"/>
                          <w:marRight w:val="0"/>
                          <w:marTop w:val="0"/>
                          <w:marBottom w:val="0"/>
                          <w:divBdr>
                            <w:top w:val="none" w:sz="0" w:space="0" w:color="auto"/>
                            <w:left w:val="none" w:sz="0" w:space="0" w:color="auto"/>
                            <w:bottom w:val="none" w:sz="0" w:space="0" w:color="auto"/>
                            <w:right w:val="none" w:sz="0" w:space="0" w:color="auto"/>
                          </w:divBdr>
                        </w:div>
                        <w:div w:id="1261330747">
                          <w:marLeft w:val="0"/>
                          <w:marRight w:val="0"/>
                          <w:marTop w:val="0"/>
                          <w:marBottom w:val="0"/>
                          <w:divBdr>
                            <w:top w:val="none" w:sz="0" w:space="0" w:color="auto"/>
                            <w:left w:val="none" w:sz="0" w:space="0" w:color="auto"/>
                            <w:bottom w:val="none" w:sz="0" w:space="0" w:color="auto"/>
                            <w:right w:val="none" w:sz="0" w:space="0" w:color="auto"/>
                          </w:divBdr>
                        </w:div>
                      </w:divsChild>
                    </w:div>
                    <w:div w:id="1840003297">
                      <w:marLeft w:val="0"/>
                      <w:marRight w:val="0"/>
                      <w:marTop w:val="0"/>
                      <w:marBottom w:val="0"/>
                      <w:divBdr>
                        <w:top w:val="none" w:sz="0" w:space="0" w:color="auto"/>
                        <w:left w:val="none" w:sz="0" w:space="0" w:color="auto"/>
                        <w:bottom w:val="none" w:sz="0" w:space="0" w:color="auto"/>
                        <w:right w:val="none" w:sz="0" w:space="0" w:color="auto"/>
                      </w:divBdr>
                      <w:divsChild>
                        <w:div w:id="761143160">
                          <w:marLeft w:val="0"/>
                          <w:marRight w:val="0"/>
                          <w:marTop w:val="0"/>
                          <w:marBottom w:val="0"/>
                          <w:divBdr>
                            <w:top w:val="none" w:sz="0" w:space="0" w:color="auto"/>
                            <w:left w:val="none" w:sz="0" w:space="0" w:color="auto"/>
                            <w:bottom w:val="none" w:sz="0" w:space="0" w:color="auto"/>
                            <w:right w:val="none" w:sz="0" w:space="0" w:color="auto"/>
                          </w:divBdr>
                        </w:div>
                        <w:div w:id="1494100364">
                          <w:marLeft w:val="0"/>
                          <w:marRight w:val="0"/>
                          <w:marTop w:val="0"/>
                          <w:marBottom w:val="0"/>
                          <w:divBdr>
                            <w:top w:val="none" w:sz="0" w:space="0" w:color="auto"/>
                            <w:left w:val="none" w:sz="0" w:space="0" w:color="auto"/>
                            <w:bottom w:val="none" w:sz="0" w:space="0" w:color="auto"/>
                            <w:right w:val="none" w:sz="0" w:space="0" w:color="auto"/>
                          </w:divBdr>
                        </w:div>
                      </w:divsChild>
                    </w:div>
                    <w:div w:id="1294629027">
                      <w:marLeft w:val="0"/>
                      <w:marRight w:val="0"/>
                      <w:marTop w:val="0"/>
                      <w:marBottom w:val="0"/>
                      <w:divBdr>
                        <w:top w:val="none" w:sz="0" w:space="0" w:color="auto"/>
                        <w:left w:val="none" w:sz="0" w:space="0" w:color="auto"/>
                        <w:bottom w:val="none" w:sz="0" w:space="0" w:color="auto"/>
                        <w:right w:val="none" w:sz="0" w:space="0" w:color="auto"/>
                      </w:divBdr>
                      <w:divsChild>
                        <w:div w:id="609166148">
                          <w:marLeft w:val="0"/>
                          <w:marRight w:val="0"/>
                          <w:marTop w:val="0"/>
                          <w:marBottom w:val="0"/>
                          <w:divBdr>
                            <w:top w:val="none" w:sz="0" w:space="0" w:color="auto"/>
                            <w:left w:val="none" w:sz="0" w:space="0" w:color="auto"/>
                            <w:bottom w:val="none" w:sz="0" w:space="0" w:color="auto"/>
                            <w:right w:val="none" w:sz="0" w:space="0" w:color="auto"/>
                          </w:divBdr>
                        </w:div>
                        <w:div w:id="21177916">
                          <w:marLeft w:val="0"/>
                          <w:marRight w:val="0"/>
                          <w:marTop w:val="0"/>
                          <w:marBottom w:val="0"/>
                          <w:divBdr>
                            <w:top w:val="none" w:sz="0" w:space="0" w:color="auto"/>
                            <w:left w:val="none" w:sz="0" w:space="0" w:color="auto"/>
                            <w:bottom w:val="none" w:sz="0" w:space="0" w:color="auto"/>
                            <w:right w:val="none" w:sz="0" w:space="0" w:color="auto"/>
                          </w:divBdr>
                        </w:div>
                      </w:divsChild>
                    </w:div>
                    <w:div w:id="1231159829">
                      <w:marLeft w:val="0"/>
                      <w:marRight w:val="0"/>
                      <w:marTop w:val="0"/>
                      <w:marBottom w:val="0"/>
                      <w:divBdr>
                        <w:top w:val="none" w:sz="0" w:space="0" w:color="auto"/>
                        <w:left w:val="none" w:sz="0" w:space="0" w:color="auto"/>
                        <w:bottom w:val="none" w:sz="0" w:space="0" w:color="auto"/>
                        <w:right w:val="none" w:sz="0" w:space="0" w:color="auto"/>
                      </w:divBdr>
                      <w:divsChild>
                        <w:div w:id="983699732">
                          <w:marLeft w:val="0"/>
                          <w:marRight w:val="0"/>
                          <w:marTop w:val="0"/>
                          <w:marBottom w:val="0"/>
                          <w:divBdr>
                            <w:top w:val="none" w:sz="0" w:space="0" w:color="auto"/>
                            <w:left w:val="none" w:sz="0" w:space="0" w:color="auto"/>
                            <w:bottom w:val="none" w:sz="0" w:space="0" w:color="auto"/>
                            <w:right w:val="none" w:sz="0" w:space="0" w:color="auto"/>
                          </w:divBdr>
                        </w:div>
                        <w:div w:id="1088426144">
                          <w:marLeft w:val="0"/>
                          <w:marRight w:val="0"/>
                          <w:marTop w:val="0"/>
                          <w:marBottom w:val="0"/>
                          <w:divBdr>
                            <w:top w:val="none" w:sz="0" w:space="0" w:color="auto"/>
                            <w:left w:val="none" w:sz="0" w:space="0" w:color="auto"/>
                            <w:bottom w:val="none" w:sz="0" w:space="0" w:color="auto"/>
                            <w:right w:val="none" w:sz="0" w:space="0" w:color="auto"/>
                          </w:divBdr>
                        </w:div>
                      </w:divsChild>
                    </w:div>
                    <w:div w:id="82772505">
                      <w:marLeft w:val="0"/>
                      <w:marRight w:val="0"/>
                      <w:marTop w:val="0"/>
                      <w:marBottom w:val="0"/>
                      <w:divBdr>
                        <w:top w:val="none" w:sz="0" w:space="0" w:color="auto"/>
                        <w:left w:val="none" w:sz="0" w:space="0" w:color="auto"/>
                        <w:bottom w:val="none" w:sz="0" w:space="0" w:color="auto"/>
                        <w:right w:val="none" w:sz="0" w:space="0" w:color="auto"/>
                      </w:divBdr>
                      <w:divsChild>
                        <w:div w:id="1849445169">
                          <w:marLeft w:val="0"/>
                          <w:marRight w:val="0"/>
                          <w:marTop w:val="0"/>
                          <w:marBottom w:val="0"/>
                          <w:divBdr>
                            <w:top w:val="none" w:sz="0" w:space="0" w:color="auto"/>
                            <w:left w:val="none" w:sz="0" w:space="0" w:color="auto"/>
                            <w:bottom w:val="none" w:sz="0" w:space="0" w:color="auto"/>
                            <w:right w:val="none" w:sz="0" w:space="0" w:color="auto"/>
                          </w:divBdr>
                        </w:div>
                        <w:div w:id="1186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7902">
                  <w:marLeft w:val="0"/>
                  <w:marRight w:val="0"/>
                  <w:marTop w:val="0"/>
                  <w:marBottom w:val="0"/>
                  <w:divBdr>
                    <w:top w:val="none" w:sz="0" w:space="0" w:color="auto"/>
                    <w:left w:val="none" w:sz="0" w:space="0" w:color="auto"/>
                    <w:bottom w:val="none" w:sz="0" w:space="0" w:color="auto"/>
                    <w:right w:val="none" w:sz="0" w:space="0" w:color="auto"/>
                  </w:divBdr>
                  <w:divsChild>
                    <w:div w:id="1303462866">
                      <w:marLeft w:val="0"/>
                      <w:marRight w:val="0"/>
                      <w:marTop w:val="0"/>
                      <w:marBottom w:val="0"/>
                      <w:divBdr>
                        <w:top w:val="none" w:sz="0" w:space="0" w:color="auto"/>
                        <w:left w:val="none" w:sz="0" w:space="0" w:color="auto"/>
                        <w:bottom w:val="none" w:sz="0" w:space="0" w:color="auto"/>
                        <w:right w:val="none" w:sz="0" w:space="0" w:color="auto"/>
                      </w:divBdr>
                    </w:div>
                    <w:div w:id="1723285117">
                      <w:marLeft w:val="0"/>
                      <w:marRight w:val="0"/>
                      <w:marTop w:val="0"/>
                      <w:marBottom w:val="0"/>
                      <w:divBdr>
                        <w:top w:val="none" w:sz="0" w:space="0" w:color="auto"/>
                        <w:left w:val="none" w:sz="0" w:space="0" w:color="auto"/>
                        <w:bottom w:val="none" w:sz="0" w:space="0" w:color="auto"/>
                        <w:right w:val="none" w:sz="0" w:space="0" w:color="auto"/>
                      </w:divBdr>
                      <w:divsChild>
                        <w:div w:id="1541504381">
                          <w:marLeft w:val="0"/>
                          <w:marRight w:val="0"/>
                          <w:marTop w:val="0"/>
                          <w:marBottom w:val="0"/>
                          <w:divBdr>
                            <w:top w:val="none" w:sz="0" w:space="0" w:color="auto"/>
                            <w:left w:val="none" w:sz="0" w:space="0" w:color="auto"/>
                            <w:bottom w:val="none" w:sz="0" w:space="0" w:color="auto"/>
                            <w:right w:val="none" w:sz="0" w:space="0" w:color="auto"/>
                          </w:divBdr>
                        </w:div>
                        <w:div w:id="1548108827">
                          <w:marLeft w:val="0"/>
                          <w:marRight w:val="0"/>
                          <w:marTop w:val="0"/>
                          <w:marBottom w:val="0"/>
                          <w:divBdr>
                            <w:top w:val="none" w:sz="0" w:space="0" w:color="auto"/>
                            <w:left w:val="none" w:sz="0" w:space="0" w:color="auto"/>
                            <w:bottom w:val="none" w:sz="0" w:space="0" w:color="auto"/>
                            <w:right w:val="none" w:sz="0" w:space="0" w:color="auto"/>
                          </w:divBdr>
                        </w:div>
                      </w:divsChild>
                    </w:div>
                    <w:div w:id="241532374">
                      <w:marLeft w:val="0"/>
                      <w:marRight w:val="0"/>
                      <w:marTop w:val="0"/>
                      <w:marBottom w:val="0"/>
                      <w:divBdr>
                        <w:top w:val="none" w:sz="0" w:space="0" w:color="auto"/>
                        <w:left w:val="none" w:sz="0" w:space="0" w:color="auto"/>
                        <w:bottom w:val="none" w:sz="0" w:space="0" w:color="auto"/>
                        <w:right w:val="none" w:sz="0" w:space="0" w:color="auto"/>
                      </w:divBdr>
                      <w:divsChild>
                        <w:div w:id="1550801757">
                          <w:marLeft w:val="0"/>
                          <w:marRight w:val="0"/>
                          <w:marTop w:val="0"/>
                          <w:marBottom w:val="0"/>
                          <w:divBdr>
                            <w:top w:val="none" w:sz="0" w:space="0" w:color="auto"/>
                            <w:left w:val="none" w:sz="0" w:space="0" w:color="auto"/>
                            <w:bottom w:val="none" w:sz="0" w:space="0" w:color="auto"/>
                            <w:right w:val="none" w:sz="0" w:space="0" w:color="auto"/>
                          </w:divBdr>
                        </w:div>
                        <w:div w:id="318120809">
                          <w:marLeft w:val="0"/>
                          <w:marRight w:val="0"/>
                          <w:marTop w:val="0"/>
                          <w:marBottom w:val="0"/>
                          <w:divBdr>
                            <w:top w:val="none" w:sz="0" w:space="0" w:color="auto"/>
                            <w:left w:val="none" w:sz="0" w:space="0" w:color="auto"/>
                            <w:bottom w:val="none" w:sz="0" w:space="0" w:color="auto"/>
                            <w:right w:val="none" w:sz="0" w:space="0" w:color="auto"/>
                          </w:divBdr>
                        </w:div>
                      </w:divsChild>
                    </w:div>
                    <w:div w:id="679040520">
                      <w:marLeft w:val="0"/>
                      <w:marRight w:val="0"/>
                      <w:marTop w:val="0"/>
                      <w:marBottom w:val="0"/>
                      <w:divBdr>
                        <w:top w:val="none" w:sz="0" w:space="0" w:color="auto"/>
                        <w:left w:val="none" w:sz="0" w:space="0" w:color="auto"/>
                        <w:bottom w:val="none" w:sz="0" w:space="0" w:color="auto"/>
                        <w:right w:val="none" w:sz="0" w:space="0" w:color="auto"/>
                      </w:divBdr>
                      <w:divsChild>
                        <w:div w:id="731276971">
                          <w:marLeft w:val="0"/>
                          <w:marRight w:val="0"/>
                          <w:marTop w:val="0"/>
                          <w:marBottom w:val="0"/>
                          <w:divBdr>
                            <w:top w:val="none" w:sz="0" w:space="0" w:color="auto"/>
                            <w:left w:val="none" w:sz="0" w:space="0" w:color="auto"/>
                            <w:bottom w:val="none" w:sz="0" w:space="0" w:color="auto"/>
                            <w:right w:val="none" w:sz="0" w:space="0" w:color="auto"/>
                          </w:divBdr>
                        </w:div>
                        <w:div w:id="1648973297">
                          <w:marLeft w:val="0"/>
                          <w:marRight w:val="0"/>
                          <w:marTop w:val="0"/>
                          <w:marBottom w:val="0"/>
                          <w:divBdr>
                            <w:top w:val="none" w:sz="0" w:space="0" w:color="auto"/>
                            <w:left w:val="none" w:sz="0" w:space="0" w:color="auto"/>
                            <w:bottom w:val="none" w:sz="0" w:space="0" w:color="auto"/>
                            <w:right w:val="none" w:sz="0" w:space="0" w:color="auto"/>
                          </w:divBdr>
                        </w:div>
                      </w:divsChild>
                    </w:div>
                    <w:div w:id="998120012">
                      <w:marLeft w:val="0"/>
                      <w:marRight w:val="0"/>
                      <w:marTop w:val="0"/>
                      <w:marBottom w:val="0"/>
                      <w:divBdr>
                        <w:top w:val="none" w:sz="0" w:space="0" w:color="auto"/>
                        <w:left w:val="none" w:sz="0" w:space="0" w:color="auto"/>
                        <w:bottom w:val="none" w:sz="0" w:space="0" w:color="auto"/>
                        <w:right w:val="none" w:sz="0" w:space="0" w:color="auto"/>
                      </w:divBdr>
                      <w:divsChild>
                        <w:div w:id="269974447">
                          <w:marLeft w:val="0"/>
                          <w:marRight w:val="0"/>
                          <w:marTop w:val="0"/>
                          <w:marBottom w:val="0"/>
                          <w:divBdr>
                            <w:top w:val="none" w:sz="0" w:space="0" w:color="auto"/>
                            <w:left w:val="none" w:sz="0" w:space="0" w:color="auto"/>
                            <w:bottom w:val="none" w:sz="0" w:space="0" w:color="auto"/>
                            <w:right w:val="none" w:sz="0" w:space="0" w:color="auto"/>
                          </w:divBdr>
                        </w:div>
                        <w:div w:id="75399055">
                          <w:marLeft w:val="0"/>
                          <w:marRight w:val="0"/>
                          <w:marTop w:val="0"/>
                          <w:marBottom w:val="0"/>
                          <w:divBdr>
                            <w:top w:val="none" w:sz="0" w:space="0" w:color="auto"/>
                            <w:left w:val="none" w:sz="0" w:space="0" w:color="auto"/>
                            <w:bottom w:val="none" w:sz="0" w:space="0" w:color="auto"/>
                            <w:right w:val="none" w:sz="0" w:space="0" w:color="auto"/>
                          </w:divBdr>
                        </w:div>
                      </w:divsChild>
                    </w:div>
                    <w:div w:id="1600792851">
                      <w:marLeft w:val="0"/>
                      <w:marRight w:val="0"/>
                      <w:marTop w:val="0"/>
                      <w:marBottom w:val="0"/>
                      <w:divBdr>
                        <w:top w:val="none" w:sz="0" w:space="0" w:color="auto"/>
                        <w:left w:val="none" w:sz="0" w:space="0" w:color="auto"/>
                        <w:bottom w:val="none" w:sz="0" w:space="0" w:color="auto"/>
                        <w:right w:val="none" w:sz="0" w:space="0" w:color="auto"/>
                      </w:divBdr>
                      <w:divsChild>
                        <w:div w:id="1632402043">
                          <w:marLeft w:val="0"/>
                          <w:marRight w:val="0"/>
                          <w:marTop w:val="0"/>
                          <w:marBottom w:val="0"/>
                          <w:divBdr>
                            <w:top w:val="none" w:sz="0" w:space="0" w:color="auto"/>
                            <w:left w:val="none" w:sz="0" w:space="0" w:color="auto"/>
                            <w:bottom w:val="none" w:sz="0" w:space="0" w:color="auto"/>
                            <w:right w:val="none" w:sz="0" w:space="0" w:color="auto"/>
                          </w:divBdr>
                        </w:div>
                        <w:div w:id="1700618536">
                          <w:marLeft w:val="0"/>
                          <w:marRight w:val="0"/>
                          <w:marTop w:val="0"/>
                          <w:marBottom w:val="0"/>
                          <w:divBdr>
                            <w:top w:val="none" w:sz="0" w:space="0" w:color="auto"/>
                            <w:left w:val="none" w:sz="0" w:space="0" w:color="auto"/>
                            <w:bottom w:val="none" w:sz="0" w:space="0" w:color="auto"/>
                            <w:right w:val="none" w:sz="0" w:space="0" w:color="auto"/>
                          </w:divBdr>
                        </w:div>
                      </w:divsChild>
                    </w:div>
                    <w:div w:id="1226070734">
                      <w:marLeft w:val="0"/>
                      <w:marRight w:val="0"/>
                      <w:marTop w:val="0"/>
                      <w:marBottom w:val="0"/>
                      <w:divBdr>
                        <w:top w:val="none" w:sz="0" w:space="0" w:color="auto"/>
                        <w:left w:val="none" w:sz="0" w:space="0" w:color="auto"/>
                        <w:bottom w:val="none" w:sz="0" w:space="0" w:color="auto"/>
                        <w:right w:val="none" w:sz="0" w:space="0" w:color="auto"/>
                      </w:divBdr>
                      <w:divsChild>
                        <w:div w:id="1453479753">
                          <w:marLeft w:val="0"/>
                          <w:marRight w:val="0"/>
                          <w:marTop w:val="0"/>
                          <w:marBottom w:val="0"/>
                          <w:divBdr>
                            <w:top w:val="none" w:sz="0" w:space="0" w:color="auto"/>
                            <w:left w:val="none" w:sz="0" w:space="0" w:color="auto"/>
                            <w:bottom w:val="none" w:sz="0" w:space="0" w:color="auto"/>
                            <w:right w:val="none" w:sz="0" w:space="0" w:color="auto"/>
                          </w:divBdr>
                        </w:div>
                        <w:div w:id="478109364">
                          <w:marLeft w:val="0"/>
                          <w:marRight w:val="0"/>
                          <w:marTop w:val="0"/>
                          <w:marBottom w:val="0"/>
                          <w:divBdr>
                            <w:top w:val="none" w:sz="0" w:space="0" w:color="auto"/>
                            <w:left w:val="none" w:sz="0" w:space="0" w:color="auto"/>
                            <w:bottom w:val="none" w:sz="0" w:space="0" w:color="auto"/>
                            <w:right w:val="none" w:sz="0" w:space="0" w:color="auto"/>
                          </w:divBdr>
                        </w:div>
                      </w:divsChild>
                    </w:div>
                    <w:div w:id="1621957153">
                      <w:marLeft w:val="0"/>
                      <w:marRight w:val="0"/>
                      <w:marTop w:val="0"/>
                      <w:marBottom w:val="0"/>
                      <w:divBdr>
                        <w:top w:val="none" w:sz="0" w:space="0" w:color="auto"/>
                        <w:left w:val="none" w:sz="0" w:space="0" w:color="auto"/>
                        <w:bottom w:val="none" w:sz="0" w:space="0" w:color="auto"/>
                        <w:right w:val="none" w:sz="0" w:space="0" w:color="auto"/>
                      </w:divBdr>
                      <w:divsChild>
                        <w:div w:id="1062555707">
                          <w:marLeft w:val="0"/>
                          <w:marRight w:val="0"/>
                          <w:marTop w:val="0"/>
                          <w:marBottom w:val="0"/>
                          <w:divBdr>
                            <w:top w:val="none" w:sz="0" w:space="0" w:color="auto"/>
                            <w:left w:val="none" w:sz="0" w:space="0" w:color="auto"/>
                            <w:bottom w:val="none" w:sz="0" w:space="0" w:color="auto"/>
                            <w:right w:val="none" w:sz="0" w:space="0" w:color="auto"/>
                          </w:divBdr>
                        </w:div>
                        <w:div w:id="218522106">
                          <w:marLeft w:val="0"/>
                          <w:marRight w:val="0"/>
                          <w:marTop w:val="0"/>
                          <w:marBottom w:val="0"/>
                          <w:divBdr>
                            <w:top w:val="none" w:sz="0" w:space="0" w:color="auto"/>
                            <w:left w:val="none" w:sz="0" w:space="0" w:color="auto"/>
                            <w:bottom w:val="none" w:sz="0" w:space="0" w:color="auto"/>
                            <w:right w:val="none" w:sz="0" w:space="0" w:color="auto"/>
                          </w:divBdr>
                        </w:div>
                      </w:divsChild>
                    </w:div>
                    <w:div w:id="75782932">
                      <w:marLeft w:val="0"/>
                      <w:marRight w:val="0"/>
                      <w:marTop w:val="0"/>
                      <w:marBottom w:val="0"/>
                      <w:divBdr>
                        <w:top w:val="none" w:sz="0" w:space="0" w:color="auto"/>
                        <w:left w:val="none" w:sz="0" w:space="0" w:color="auto"/>
                        <w:bottom w:val="none" w:sz="0" w:space="0" w:color="auto"/>
                        <w:right w:val="none" w:sz="0" w:space="0" w:color="auto"/>
                      </w:divBdr>
                      <w:divsChild>
                        <w:div w:id="1739594080">
                          <w:marLeft w:val="0"/>
                          <w:marRight w:val="0"/>
                          <w:marTop w:val="0"/>
                          <w:marBottom w:val="0"/>
                          <w:divBdr>
                            <w:top w:val="none" w:sz="0" w:space="0" w:color="auto"/>
                            <w:left w:val="none" w:sz="0" w:space="0" w:color="auto"/>
                            <w:bottom w:val="none" w:sz="0" w:space="0" w:color="auto"/>
                            <w:right w:val="none" w:sz="0" w:space="0" w:color="auto"/>
                          </w:divBdr>
                        </w:div>
                        <w:div w:id="4307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234">
                  <w:marLeft w:val="0"/>
                  <w:marRight w:val="0"/>
                  <w:marTop w:val="0"/>
                  <w:marBottom w:val="0"/>
                  <w:divBdr>
                    <w:top w:val="none" w:sz="0" w:space="0" w:color="auto"/>
                    <w:left w:val="none" w:sz="0" w:space="0" w:color="auto"/>
                    <w:bottom w:val="none" w:sz="0" w:space="0" w:color="auto"/>
                    <w:right w:val="none" w:sz="0" w:space="0" w:color="auto"/>
                  </w:divBdr>
                  <w:divsChild>
                    <w:div w:id="878400703">
                      <w:marLeft w:val="0"/>
                      <w:marRight w:val="0"/>
                      <w:marTop w:val="0"/>
                      <w:marBottom w:val="0"/>
                      <w:divBdr>
                        <w:top w:val="none" w:sz="0" w:space="0" w:color="auto"/>
                        <w:left w:val="none" w:sz="0" w:space="0" w:color="auto"/>
                        <w:bottom w:val="none" w:sz="0" w:space="0" w:color="auto"/>
                        <w:right w:val="none" w:sz="0" w:space="0" w:color="auto"/>
                      </w:divBdr>
                    </w:div>
                    <w:div w:id="1504471137">
                      <w:marLeft w:val="0"/>
                      <w:marRight w:val="0"/>
                      <w:marTop w:val="0"/>
                      <w:marBottom w:val="0"/>
                      <w:divBdr>
                        <w:top w:val="none" w:sz="0" w:space="0" w:color="auto"/>
                        <w:left w:val="none" w:sz="0" w:space="0" w:color="auto"/>
                        <w:bottom w:val="none" w:sz="0" w:space="0" w:color="auto"/>
                        <w:right w:val="none" w:sz="0" w:space="0" w:color="auto"/>
                      </w:divBdr>
                      <w:divsChild>
                        <w:div w:id="930774765">
                          <w:marLeft w:val="0"/>
                          <w:marRight w:val="0"/>
                          <w:marTop w:val="0"/>
                          <w:marBottom w:val="0"/>
                          <w:divBdr>
                            <w:top w:val="none" w:sz="0" w:space="0" w:color="auto"/>
                            <w:left w:val="none" w:sz="0" w:space="0" w:color="auto"/>
                            <w:bottom w:val="none" w:sz="0" w:space="0" w:color="auto"/>
                            <w:right w:val="none" w:sz="0" w:space="0" w:color="auto"/>
                          </w:divBdr>
                        </w:div>
                        <w:div w:id="2016683680">
                          <w:marLeft w:val="0"/>
                          <w:marRight w:val="0"/>
                          <w:marTop w:val="0"/>
                          <w:marBottom w:val="0"/>
                          <w:divBdr>
                            <w:top w:val="none" w:sz="0" w:space="0" w:color="auto"/>
                            <w:left w:val="none" w:sz="0" w:space="0" w:color="auto"/>
                            <w:bottom w:val="none" w:sz="0" w:space="0" w:color="auto"/>
                            <w:right w:val="none" w:sz="0" w:space="0" w:color="auto"/>
                          </w:divBdr>
                        </w:div>
                      </w:divsChild>
                    </w:div>
                    <w:div w:id="1948851282">
                      <w:marLeft w:val="0"/>
                      <w:marRight w:val="0"/>
                      <w:marTop w:val="0"/>
                      <w:marBottom w:val="0"/>
                      <w:divBdr>
                        <w:top w:val="none" w:sz="0" w:space="0" w:color="auto"/>
                        <w:left w:val="none" w:sz="0" w:space="0" w:color="auto"/>
                        <w:bottom w:val="none" w:sz="0" w:space="0" w:color="auto"/>
                        <w:right w:val="none" w:sz="0" w:space="0" w:color="auto"/>
                      </w:divBdr>
                      <w:divsChild>
                        <w:div w:id="130709236">
                          <w:marLeft w:val="0"/>
                          <w:marRight w:val="0"/>
                          <w:marTop w:val="0"/>
                          <w:marBottom w:val="0"/>
                          <w:divBdr>
                            <w:top w:val="none" w:sz="0" w:space="0" w:color="auto"/>
                            <w:left w:val="none" w:sz="0" w:space="0" w:color="auto"/>
                            <w:bottom w:val="none" w:sz="0" w:space="0" w:color="auto"/>
                            <w:right w:val="none" w:sz="0" w:space="0" w:color="auto"/>
                          </w:divBdr>
                        </w:div>
                        <w:div w:id="701589584">
                          <w:marLeft w:val="0"/>
                          <w:marRight w:val="0"/>
                          <w:marTop w:val="0"/>
                          <w:marBottom w:val="0"/>
                          <w:divBdr>
                            <w:top w:val="none" w:sz="0" w:space="0" w:color="auto"/>
                            <w:left w:val="none" w:sz="0" w:space="0" w:color="auto"/>
                            <w:bottom w:val="none" w:sz="0" w:space="0" w:color="auto"/>
                            <w:right w:val="none" w:sz="0" w:space="0" w:color="auto"/>
                          </w:divBdr>
                        </w:div>
                      </w:divsChild>
                    </w:div>
                    <w:div w:id="1037773207">
                      <w:marLeft w:val="0"/>
                      <w:marRight w:val="0"/>
                      <w:marTop w:val="0"/>
                      <w:marBottom w:val="0"/>
                      <w:divBdr>
                        <w:top w:val="none" w:sz="0" w:space="0" w:color="auto"/>
                        <w:left w:val="none" w:sz="0" w:space="0" w:color="auto"/>
                        <w:bottom w:val="none" w:sz="0" w:space="0" w:color="auto"/>
                        <w:right w:val="none" w:sz="0" w:space="0" w:color="auto"/>
                      </w:divBdr>
                      <w:divsChild>
                        <w:div w:id="213977307">
                          <w:marLeft w:val="0"/>
                          <w:marRight w:val="0"/>
                          <w:marTop w:val="0"/>
                          <w:marBottom w:val="0"/>
                          <w:divBdr>
                            <w:top w:val="none" w:sz="0" w:space="0" w:color="auto"/>
                            <w:left w:val="none" w:sz="0" w:space="0" w:color="auto"/>
                            <w:bottom w:val="none" w:sz="0" w:space="0" w:color="auto"/>
                            <w:right w:val="none" w:sz="0" w:space="0" w:color="auto"/>
                          </w:divBdr>
                        </w:div>
                        <w:div w:id="1135177847">
                          <w:marLeft w:val="0"/>
                          <w:marRight w:val="0"/>
                          <w:marTop w:val="0"/>
                          <w:marBottom w:val="0"/>
                          <w:divBdr>
                            <w:top w:val="none" w:sz="0" w:space="0" w:color="auto"/>
                            <w:left w:val="none" w:sz="0" w:space="0" w:color="auto"/>
                            <w:bottom w:val="none" w:sz="0" w:space="0" w:color="auto"/>
                            <w:right w:val="none" w:sz="0" w:space="0" w:color="auto"/>
                          </w:divBdr>
                        </w:div>
                      </w:divsChild>
                    </w:div>
                    <w:div w:id="1503275490">
                      <w:marLeft w:val="0"/>
                      <w:marRight w:val="0"/>
                      <w:marTop w:val="0"/>
                      <w:marBottom w:val="0"/>
                      <w:divBdr>
                        <w:top w:val="none" w:sz="0" w:space="0" w:color="auto"/>
                        <w:left w:val="none" w:sz="0" w:space="0" w:color="auto"/>
                        <w:bottom w:val="none" w:sz="0" w:space="0" w:color="auto"/>
                        <w:right w:val="none" w:sz="0" w:space="0" w:color="auto"/>
                      </w:divBdr>
                      <w:divsChild>
                        <w:div w:id="522281556">
                          <w:marLeft w:val="0"/>
                          <w:marRight w:val="0"/>
                          <w:marTop w:val="0"/>
                          <w:marBottom w:val="0"/>
                          <w:divBdr>
                            <w:top w:val="none" w:sz="0" w:space="0" w:color="auto"/>
                            <w:left w:val="none" w:sz="0" w:space="0" w:color="auto"/>
                            <w:bottom w:val="none" w:sz="0" w:space="0" w:color="auto"/>
                            <w:right w:val="none" w:sz="0" w:space="0" w:color="auto"/>
                          </w:divBdr>
                        </w:div>
                        <w:div w:id="1263151886">
                          <w:marLeft w:val="0"/>
                          <w:marRight w:val="0"/>
                          <w:marTop w:val="0"/>
                          <w:marBottom w:val="0"/>
                          <w:divBdr>
                            <w:top w:val="none" w:sz="0" w:space="0" w:color="auto"/>
                            <w:left w:val="none" w:sz="0" w:space="0" w:color="auto"/>
                            <w:bottom w:val="none" w:sz="0" w:space="0" w:color="auto"/>
                            <w:right w:val="none" w:sz="0" w:space="0" w:color="auto"/>
                          </w:divBdr>
                        </w:div>
                      </w:divsChild>
                    </w:div>
                    <w:div w:id="1822193920">
                      <w:marLeft w:val="0"/>
                      <w:marRight w:val="0"/>
                      <w:marTop w:val="0"/>
                      <w:marBottom w:val="0"/>
                      <w:divBdr>
                        <w:top w:val="none" w:sz="0" w:space="0" w:color="auto"/>
                        <w:left w:val="none" w:sz="0" w:space="0" w:color="auto"/>
                        <w:bottom w:val="none" w:sz="0" w:space="0" w:color="auto"/>
                        <w:right w:val="none" w:sz="0" w:space="0" w:color="auto"/>
                      </w:divBdr>
                      <w:divsChild>
                        <w:div w:id="1425804459">
                          <w:marLeft w:val="0"/>
                          <w:marRight w:val="0"/>
                          <w:marTop w:val="0"/>
                          <w:marBottom w:val="0"/>
                          <w:divBdr>
                            <w:top w:val="none" w:sz="0" w:space="0" w:color="auto"/>
                            <w:left w:val="none" w:sz="0" w:space="0" w:color="auto"/>
                            <w:bottom w:val="none" w:sz="0" w:space="0" w:color="auto"/>
                            <w:right w:val="none" w:sz="0" w:space="0" w:color="auto"/>
                          </w:divBdr>
                        </w:div>
                        <w:div w:id="231813640">
                          <w:marLeft w:val="0"/>
                          <w:marRight w:val="0"/>
                          <w:marTop w:val="0"/>
                          <w:marBottom w:val="0"/>
                          <w:divBdr>
                            <w:top w:val="none" w:sz="0" w:space="0" w:color="auto"/>
                            <w:left w:val="none" w:sz="0" w:space="0" w:color="auto"/>
                            <w:bottom w:val="none" w:sz="0" w:space="0" w:color="auto"/>
                            <w:right w:val="none" w:sz="0" w:space="0" w:color="auto"/>
                          </w:divBdr>
                        </w:div>
                      </w:divsChild>
                    </w:div>
                    <w:div w:id="1250845999">
                      <w:marLeft w:val="0"/>
                      <w:marRight w:val="0"/>
                      <w:marTop w:val="0"/>
                      <w:marBottom w:val="0"/>
                      <w:divBdr>
                        <w:top w:val="none" w:sz="0" w:space="0" w:color="auto"/>
                        <w:left w:val="none" w:sz="0" w:space="0" w:color="auto"/>
                        <w:bottom w:val="none" w:sz="0" w:space="0" w:color="auto"/>
                        <w:right w:val="none" w:sz="0" w:space="0" w:color="auto"/>
                      </w:divBdr>
                      <w:divsChild>
                        <w:div w:id="473525480">
                          <w:marLeft w:val="0"/>
                          <w:marRight w:val="0"/>
                          <w:marTop w:val="0"/>
                          <w:marBottom w:val="0"/>
                          <w:divBdr>
                            <w:top w:val="none" w:sz="0" w:space="0" w:color="auto"/>
                            <w:left w:val="none" w:sz="0" w:space="0" w:color="auto"/>
                            <w:bottom w:val="none" w:sz="0" w:space="0" w:color="auto"/>
                            <w:right w:val="none" w:sz="0" w:space="0" w:color="auto"/>
                          </w:divBdr>
                        </w:div>
                        <w:div w:id="741875529">
                          <w:marLeft w:val="0"/>
                          <w:marRight w:val="0"/>
                          <w:marTop w:val="0"/>
                          <w:marBottom w:val="0"/>
                          <w:divBdr>
                            <w:top w:val="none" w:sz="0" w:space="0" w:color="auto"/>
                            <w:left w:val="none" w:sz="0" w:space="0" w:color="auto"/>
                            <w:bottom w:val="none" w:sz="0" w:space="0" w:color="auto"/>
                            <w:right w:val="none" w:sz="0" w:space="0" w:color="auto"/>
                          </w:divBdr>
                        </w:div>
                      </w:divsChild>
                    </w:div>
                    <w:div w:id="594899296">
                      <w:marLeft w:val="0"/>
                      <w:marRight w:val="0"/>
                      <w:marTop w:val="0"/>
                      <w:marBottom w:val="0"/>
                      <w:divBdr>
                        <w:top w:val="none" w:sz="0" w:space="0" w:color="auto"/>
                        <w:left w:val="none" w:sz="0" w:space="0" w:color="auto"/>
                        <w:bottom w:val="none" w:sz="0" w:space="0" w:color="auto"/>
                        <w:right w:val="none" w:sz="0" w:space="0" w:color="auto"/>
                      </w:divBdr>
                      <w:divsChild>
                        <w:div w:id="1845634143">
                          <w:marLeft w:val="0"/>
                          <w:marRight w:val="0"/>
                          <w:marTop w:val="0"/>
                          <w:marBottom w:val="0"/>
                          <w:divBdr>
                            <w:top w:val="none" w:sz="0" w:space="0" w:color="auto"/>
                            <w:left w:val="none" w:sz="0" w:space="0" w:color="auto"/>
                            <w:bottom w:val="none" w:sz="0" w:space="0" w:color="auto"/>
                            <w:right w:val="none" w:sz="0" w:space="0" w:color="auto"/>
                          </w:divBdr>
                        </w:div>
                        <w:div w:id="1438526224">
                          <w:marLeft w:val="0"/>
                          <w:marRight w:val="0"/>
                          <w:marTop w:val="0"/>
                          <w:marBottom w:val="0"/>
                          <w:divBdr>
                            <w:top w:val="none" w:sz="0" w:space="0" w:color="auto"/>
                            <w:left w:val="none" w:sz="0" w:space="0" w:color="auto"/>
                            <w:bottom w:val="none" w:sz="0" w:space="0" w:color="auto"/>
                            <w:right w:val="none" w:sz="0" w:space="0" w:color="auto"/>
                          </w:divBdr>
                        </w:div>
                      </w:divsChild>
                    </w:div>
                    <w:div w:id="499393276">
                      <w:marLeft w:val="0"/>
                      <w:marRight w:val="0"/>
                      <w:marTop w:val="0"/>
                      <w:marBottom w:val="0"/>
                      <w:divBdr>
                        <w:top w:val="none" w:sz="0" w:space="0" w:color="auto"/>
                        <w:left w:val="none" w:sz="0" w:space="0" w:color="auto"/>
                        <w:bottom w:val="none" w:sz="0" w:space="0" w:color="auto"/>
                        <w:right w:val="none" w:sz="0" w:space="0" w:color="auto"/>
                      </w:divBdr>
                      <w:divsChild>
                        <w:div w:id="132138305">
                          <w:marLeft w:val="0"/>
                          <w:marRight w:val="0"/>
                          <w:marTop w:val="0"/>
                          <w:marBottom w:val="0"/>
                          <w:divBdr>
                            <w:top w:val="none" w:sz="0" w:space="0" w:color="auto"/>
                            <w:left w:val="none" w:sz="0" w:space="0" w:color="auto"/>
                            <w:bottom w:val="none" w:sz="0" w:space="0" w:color="auto"/>
                            <w:right w:val="none" w:sz="0" w:space="0" w:color="auto"/>
                          </w:divBdr>
                        </w:div>
                        <w:div w:id="1768423441">
                          <w:marLeft w:val="0"/>
                          <w:marRight w:val="0"/>
                          <w:marTop w:val="0"/>
                          <w:marBottom w:val="0"/>
                          <w:divBdr>
                            <w:top w:val="none" w:sz="0" w:space="0" w:color="auto"/>
                            <w:left w:val="none" w:sz="0" w:space="0" w:color="auto"/>
                            <w:bottom w:val="none" w:sz="0" w:space="0" w:color="auto"/>
                            <w:right w:val="none" w:sz="0" w:space="0" w:color="auto"/>
                          </w:divBdr>
                        </w:div>
                      </w:divsChild>
                    </w:div>
                    <w:div w:id="1045374024">
                      <w:marLeft w:val="0"/>
                      <w:marRight w:val="0"/>
                      <w:marTop w:val="0"/>
                      <w:marBottom w:val="0"/>
                      <w:divBdr>
                        <w:top w:val="none" w:sz="0" w:space="0" w:color="auto"/>
                        <w:left w:val="none" w:sz="0" w:space="0" w:color="auto"/>
                        <w:bottom w:val="none" w:sz="0" w:space="0" w:color="auto"/>
                        <w:right w:val="none" w:sz="0" w:space="0" w:color="auto"/>
                      </w:divBdr>
                      <w:divsChild>
                        <w:div w:id="576936594">
                          <w:marLeft w:val="0"/>
                          <w:marRight w:val="0"/>
                          <w:marTop w:val="0"/>
                          <w:marBottom w:val="0"/>
                          <w:divBdr>
                            <w:top w:val="none" w:sz="0" w:space="0" w:color="auto"/>
                            <w:left w:val="none" w:sz="0" w:space="0" w:color="auto"/>
                            <w:bottom w:val="none" w:sz="0" w:space="0" w:color="auto"/>
                            <w:right w:val="none" w:sz="0" w:space="0" w:color="auto"/>
                          </w:divBdr>
                        </w:div>
                        <w:div w:id="642856121">
                          <w:marLeft w:val="0"/>
                          <w:marRight w:val="0"/>
                          <w:marTop w:val="0"/>
                          <w:marBottom w:val="0"/>
                          <w:divBdr>
                            <w:top w:val="none" w:sz="0" w:space="0" w:color="auto"/>
                            <w:left w:val="none" w:sz="0" w:space="0" w:color="auto"/>
                            <w:bottom w:val="none" w:sz="0" w:space="0" w:color="auto"/>
                            <w:right w:val="none" w:sz="0" w:space="0" w:color="auto"/>
                          </w:divBdr>
                        </w:div>
                      </w:divsChild>
                    </w:div>
                    <w:div w:id="1627470310">
                      <w:marLeft w:val="0"/>
                      <w:marRight w:val="0"/>
                      <w:marTop w:val="0"/>
                      <w:marBottom w:val="0"/>
                      <w:divBdr>
                        <w:top w:val="none" w:sz="0" w:space="0" w:color="auto"/>
                        <w:left w:val="none" w:sz="0" w:space="0" w:color="auto"/>
                        <w:bottom w:val="none" w:sz="0" w:space="0" w:color="auto"/>
                        <w:right w:val="none" w:sz="0" w:space="0" w:color="auto"/>
                      </w:divBdr>
                      <w:divsChild>
                        <w:div w:id="1658656586">
                          <w:marLeft w:val="0"/>
                          <w:marRight w:val="0"/>
                          <w:marTop w:val="0"/>
                          <w:marBottom w:val="0"/>
                          <w:divBdr>
                            <w:top w:val="none" w:sz="0" w:space="0" w:color="auto"/>
                            <w:left w:val="none" w:sz="0" w:space="0" w:color="auto"/>
                            <w:bottom w:val="none" w:sz="0" w:space="0" w:color="auto"/>
                            <w:right w:val="none" w:sz="0" w:space="0" w:color="auto"/>
                          </w:divBdr>
                        </w:div>
                        <w:div w:id="1961452633">
                          <w:marLeft w:val="0"/>
                          <w:marRight w:val="0"/>
                          <w:marTop w:val="0"/>
                          <w:marBottom w:val="0"/>
                          <w:divBdr>
                            <w:top w:val="none" w:sz="0" w:space="0" w:color="auto"/>
                            <w:left w:val="none" w:sz="0" w:space="0" w:color="auto"/>
                            <w:bottom w:val="none" w:sz="0" w:space="0" w:color="auto"/>
                            <w:right w:val="none" w:sz="0" w:space="0" w:color="auto"/>
                          </w:divBdr>
                        </w:div>
                      </w:divsChild>
                    </w:div>
                    <w:div w:id="237637736">
                      <w:marLeft w:val="0"/>
                      <w:marRight w:val="0"/>
                      <w:marTop w:val="0"/>
                      <w:marBottom w:val="0"/>
                      <w:divBdr>
                        <w:top w:val="none" w:sz="0" w:space="0" w:color="auto"/>
                        <w:left w:val="none" w:sz="0" w:space="0" w:color="auto"/>
                        <w:bottom w:val="none" w:sz="0" w:space="0" w:color="auto"/>
                        <w:right w:val="none" w:sz="0" w:space="0" w:color="auto"/>
                      </w:divBdr>
                      <w:divsChild>
                        <w:div w:id="1152217625">
                          <w:marLeft w:val="0"/>
                          <w:marRight w:val="0"/>
                          <w:marTop w:val="0"/>
                          <w:marBottom w:val="0"/>
                          <w:divBdr>
                            <w:top w:val="none" w:sz="0" w:space="0" w:color="auto"/>
                            <w:left w:val="none" w:sz="0" w:space="0" w:color="auto"/>
                            <w:bottom w:val="none" w:sz="0" w:space="0" w:color="auto"/>
                            <w:right w:val="none" w:sz="0" w:space="0" w:color="auto"/>
                          </w:divBdr>
                        </w:div>
                        <w:div w:id="1092093949">
                          <w:marLeft w:val="0"/>
                          <w:marRight w:val="0"/>
                          <w:marTop w:val="0"/>
                          <w:marBottom w:val="0"/>
                          <w:divBdr>
                            <w:top w:val="none" w:sz="0" w:space="0" w:color="auto"/>
                            <w:left w:val="none" w:sz="0" w:space="0" w:color="auto"/>
                            <w:bottom w:val="none" w:sz="0" w:space="0" w:color="auto"/>
                            <w:right w:val="none" w:sz="0" w:space="0" w:color="auto"/>
                          </w:divBdr>
                        </w:div>
                      </w:divsChild>
                    </w:div>
                    <w:div w:id="570119153">
                      <w:marLeft w:val="0"/>
                      <w:marRight w:val="0"/>
                      <w:marTop w:val="0"/>
                      <w:marBottom w:val="0"/>
                      <w:divBdr>
                        <w:top w:val="none" w:sz="0" w:space="0" w:color="auto"/>
                        <w:left w:val="none" w:sz="0" w:space="0" w:color="auto"/>
                        <w:bottom w:val="none" w:sz="0" w:space="0" w:color="auto"/>
                        <w:right w:val="none" w:sz="0" w:space="0" w:color="auto"/>
                      </w:divBdr>
                      <w:divsChild>
                        <w:div w:id="2027242471">
                          <w:marLeft w:val="0"/>
                          <w:marRight w:val="0"/>
                          <w:marTop w:val="0"/>
                          <w:marBottom w:val="0"/>
                          <w:divBdr>
                            <w:top w:val="none" w:sz="0" w:space="0" w:color="auto"/>
                            <w:left w:val="none" w:sz="0" w:space="0" w:color="auto"/>
                            <w:bottom w:val="none" w:sz="0" w:space="0" w:color="auto"/>
                            <w:right w:val="none" w:sz="0" w:space="0" w:color="auto"/>
                          </w:divBdr>
                        </w:div>
                        <w:div w:id="36440632">
                          <w:marLeft w:val="0"/>
                          <w:marRight w:val="0"/>
                          <w:marTop w:val="0"/>
                          <w:marBottom w:val="0"/>
                          <w:divBdr>
                            <w:top w:val="none" w:sz="0" w:space="0" w:color="auto"/>
                            <w:left w:val="none" w:sz="0" w:space="0" w:color="auto"/>
                            <w:bottom w:val="none" w:sz="0" w:space="0" w:color="auto"/>
                            <w:right w:val="none" w:sz="0" w:space="0" w:color="auto"/>
                          </w:divBdr>
                        </w:div>
                      </w:divsChild>
                    </w:div>
                    <w:div w:id="172840295">
                      <w:marLeft w:val="0"/>
                      <w:marRight w:val="0"/>
                      <w:marTop w:val="0"/>
                      <w:marBottom w:val="0"/>
                      <w:divBdr>
                        <w:top w:val="none" w:sz="0" w:space="0" w:color="auto"/>
                        <w:left w:val="none" w:sz="0" w:space="0" w:color="auto"/>
                        <w:bottom w:val="none" w:sz="0" w:space="0" w:color="auto"/>
                        <w:right w:val="none" w:sz="0" w:space="0" w:color="auto"/>
                      </w:divBdr>
                      <w:divsChild>
                        <w:div w:id="1392731618">
                          <w:marLeft w:val="0"/>
                          <w:marRight w:val="0"/>
                          <w:marTop w:val="0"/>
                          <w:marBottom w:val="0"/>
                          <w:divBdr>
                            <w:top w:val="none" w:sz="0" w:space="0" w:color="auto"/>
                            <w:left w:val="none" w:sz="0" w:space="0" w:color="auto"/>
                            <w:bottom w:val="none" w:sz="0" w:space="0" w:color="auto"/>
                            <w:right w:val="none" w:sz="0" w:space="0" w:color="auto"/>
                          </w:divBdr>
                        </w:div>
                        <w:div w:id="942343866">
                          <w:marLeft w:val="0"/>
                          <w:marRight w:val="0"/>
                          <w:marTop w:val="0"/>
                          <w:marBottom w:val="0"/>
                          <w:divBdr>
                            <w:top w:val="none" w:sz="0" w:space="0" w:color="auto"/>
                            <w:left w:val="none" w:sz="0" w:space="0" w:color="auto"/>
                            <w:bottom w:val="none" w:sz="0" w:space="0" w:color="auto"/>
                            <w:right w:val="none" w:sz="0" w:space="0" w:color="auto"/>
                          </w:divBdr>
                        </w:div>
                      </w:divsChild>
                    </w:div>
                    <w:div w:id="1602638857">
                      <w:marLeft w:val="0"/>
                      <w:marRight w:val="0"/>
                      <w:marTop w:val="0"/>
                      <w:marBottom w:val="0"/>
                      <w:divBdr>
                        <w:top w:val="none" w:sz="0" w:space="0" w:color="auto"/>
                        <w:left w:val="none" w:sz="0" w:space="0" w:color="auto"/>
                        <w:bottom w:val="none" w:sz="0" w:space="0" w:color="auto"/>
                        <w:right w:val="none" w:sz="0" w:space="0" w:color="auto"/>
                      </w:divBdr>
                      <w:divsChild>
                        <w:div w:id="1733196520">
                          <w:marLeft w:val="0"/>
                          <w:marRight w:val="0"/>
                          <w:marTop w:val="0"/>
                          <w:marBottom w:val="0"/>
                          <w:divBdr>
                            <w:top w:val="none" w:sz="0" w:space="0" w:color="auto"/>
                            <w:left w:val="none" w:sz="0" w:space="0" w:color="auto"/>
                            <w:bottom w:val="none" w:sz="0" w:space="0" w:color="auto"/>
                            <w:right w:val="none" w:sz="0" w:space="0" w:color="auto"/>
                          </w:divBdr>
                        </w:div>
                        <w:div w:id="1433208962">
                          <w:marLeft w:val="0"/>
                          <w:marRight w:val="0"/>
                          <w:marTop w:val="0"/>
                          <w:marBottom w:val="0"/>
                          <w:divBdr>
                            <w:top w:val="none" w:sz="0" w:space="0" w:color="auto"/>
                            <w:left w:val="none" w:sz="0" w:space="0" w:color="auto"/>
                            <w:bottom w:val="none" w:sz="0" w:space="0" w:color="auto"/>
                            <w:right w:val="none" w:sz="0" w:space="0" w:color="auto"/>
                          </w:divBdr>
                        </w:div>
                      </w:divsChild>
                    </w:div>
                    <w:div w:id="1572228424">
                      <w:marLeft w:val="0"/>
                      <w:marRight w:val="0"/>
                      <w:marTop w:val="0"/>
                      <w:marBottom w:val="0"/>
                      <w:divBdr>
                        <w:top w:val="none" w:sz="0" w:space="0" w:color="auto"/>
                        <w:left w:val="none" w:sz="0" w:space="0" w:color="auto"/>
                        <w:bottom w:val="none" w:sz="0" w:space="0" w:color="auto"/>
                        <w:right w:val="none" w:sz="0" w:space="0" w:color="auto"/>
                      </w:divBdr>
                      <w:divsChild>
                        <w:div w:id="32391911">
                          <w:marLeft w:val="0"/>
                          <w:marRight w:val="0"/>
                          <w:marTop w:val="0"/>
                          <w:marBottom w:val="0"/>
                          <w:divBdr>
                            <w:top w:val="none" w:sz="0" w:space="0" w:color="auto"/>
                            <w:left w:val="none" w:sz="0" w:space="0" w:color="auto"/>
                            <w:bottom w:val="none" w:sz="0" w:space="0" w:color="auto"/>
                            <w:right w:val="none" w:sz="0" w:space="0" w:color="auto"/>
                          </w:divBdr>
                        </w:div>
                        <w:div w:id="1068772024">
                          <w:marLeft w:val="0"/>
                          <w:marRight w:val="0"/>
                          <w:marTop w:val="0"/>
                          <w:marBottom w:val="0"/>
                          <w:divBdr>
                            <w:top w:val="none" w:sz="0" w:space="0" w:color="auto"/>
                            <w:left w:val="none" w:sz="0" w:space="0" w:color="auto"/>
                            <w:bottom w:val="none" w:sz="0" w:space="0" w:color="auto"/>
                            <w:right w:val="none" w:sz="0" w:space="0" w:color="auto"/>
                          </w:divBdr>
                        </w:div>
                      </w:divsChild>
                    </w:div>
                    <w:div w:id="1176843789">
                      <w:marLeft w:val="0"/>
                      <w:marRight w:val="0"/>
                      <w:marTop w:val="0"/>
                      <w:marBottom w:val="0"/>
                      <w:divBdr>
                        <w:top w:val="none" w:sz="0" w:space="0" w:color="auto"/>
                        <w:left w:val="none" w:sz="0" w:space="0" w:color="auto"/>
                        <w:bottom w:val="none" w:sz="0" w:space="0" w:color="auto"/>
                        <w:right w:val="none" w:sz="0" w:space="0" w:color="auto"/>
                      </w:divBdr>
                      <w:divsChild>
                        <w:div w:id="1767922939">
                          <w:marLeft w:val="0"/>
                          <w:marRight w:val="0"/>
                          <w:marTop w:val="0"/>
                          <w:marBottom w:val="0"/>
                          <w:divBdr>
                            <w:top w:val="none" w:sz="0" w:space="0" w:color="auto"/>
                            <w:left w:val="none" w:sz="0" w:space="0" w:color="auto"/>
                            <w:bottom w:val="none" w:sz="0" w:space="0" w:color="auto"/>
                            <w:right w:val="none" w:sz="0" w:space="0" w:color="auto"/>
                          </w:divBdr>
                        </w:div>
                        <w:div w:id="530849726">
                          <w:marLeft w:val="0"/>
                          <w:marRight w:val="0"/>
                          <w:marTop w:val="0"/>
                          <w:marBottom w:val="0"/>
                          <w:divBdr>
                            <w:top w:val="none" w:sz="0" w:space="0" w:color="auto"/>
                            <w:left w:val="none" w:sz="0" w:space="0" w:color="auto"/>
                            <w:bottom w:val="none" w:sz="0" w:space="0" w:color="auto"/>
                            <w:right w:val="none" w:sz="0" w:space="0" w:color="auto"/>
                          </w:divBdr>
                        </w:div>
                      </w:divsChild>
                    </w:div>
                    <w:div w:id="704332698">
                      <w:marLeft w:val="0"/>
                      <w:marRight w:val="0"/>
                      <w:marTop w:val="0"/>
                      <w:marBottom w:val="0"/>
                      <w:divBdr>
                        <w:top w:val="none" w:sz="0" w:space="0" w:color="auto"/>
                        <w:left w:val="none" w:sz="0" w:space="0" w:color="auto"/>
                        <w:bottom w:val="none" w:sz="0" w:space="0" w:color="auto"/>
                        <w:right w:val="none" w:sz="0" w:space="0" w:color="auto"/>
                      </w:divBdr>
                      <w:divsChild>
                        <w:div w:id="455567114">
                          <w:marLeft w:val="0"/>
                          <w:marRight w:val="0"/>
                          <w:marTop w:val="0"/>
                          <w:marBottom w:val="0"/>
                          <w:divBdr>
                            <w:top w:val="none" w:sz="0" w:space="0" w:color="auto"/>
                            <w:left w:val="none" w:sz="0" w:space="0" w:color="auto"/>
                            <w:bottom w:val="none" w:sz="0" w:space="0" w:color="auto"/>
                            <w:right w:val="none" w:sz="0" w:space="0" w:color="auto"/>
                          </w:divBdr>
                        </w:div>
                        <w:div w:id="21246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5024">
                  <w:marLeft w:val="0"/>
                  <w:marRight w:val="0"/>
                  <w:marTop w:val="0"/>
                  <w:marBottom w:val="0"/>
                  <w:divBdr>
                    <w:top w:val="none" w:sz="0" w:space="0" w:color="auto"/>
                    <w:left w:val="none" w:sz="0" w:space="0" w:color="auto"/>
                    <w:bottom w:val="none" w:sz="0" w:space="0" w:color="auto"/>
                    <w:right w:val="none" w:sz="0" w:space="0" w:color="auto"/>
                  </w:divBdr>
                  <w:divsChild>
                    <w:div w:id="1315332820">
                      <w:marLeft w:val="0"/>
                      <w:marRight w:val="0"/>
                      <w:marTop w:val="0"/>
                      <w:marBottom w:val="0"/>
                      <w:divBdr>
                        <w:top w:val="none" w:sz="0" w:space="0" w:color="auto"/>
                        <w:left w:val="none" w:sz="0" w:space="0" w:color="auto"/>
                        <w:bottom w:val="none" w:sz="0" w:space="0" w:color="auto"/>
                        <w:right w:val="none" w:sz="0" w:space="0" w:color="auto"/>
                      </w:divBdr>
                    </w:div>
                    <w:div w:id="137891098">
                      <w:marLeft w:val="0"/>
                      <w:marRight w:val="0"/>
                      <w:marTop w:val="0"/>
                      <w:marBottom w:val="0"/>
                      <w:divBdr>
                        <w:top w:val="none" w:sz="0" w:space="0" w:color="auto"/>
                        <w:left w:val="none" w:sz="0" w:space="0" w:color="auto"/>
                        <w:bottom w:val="none" w:sz="0" w:space="0" w:color="auto"/>
                        <w:right w:val="none" w:sz="0" w:space="0" w:color="auto"/>
                      </w:divBdr>
                      <w:divsChild>
                        <w:div w:id="70322589">
                          <w:marLeft w:val="0"/>
                          <w:marRight w:val="0"/>
                          <w:marTop w:val="0"/>
                          <w:marBottom w:val="0"/>
                          <w:divBdr>
                            <w:top w:val="none" w:sz="0" w:space="0" w:color="auto"/>
                            <w:left w:val="none" w:sz="0" w:space="0" w:color="auto"/>
                            <w:bottom w:val="none" w:sz="0" w:space="0" w:color="auto"/>
                            <w:right w:val="none" w:sz="0" w:space="0" w:color="auto"/>
                          </w:divBdr>
                        </w:div>
                        <w:div w:id="1178622008">
                          <w:marLeft w:val="0"/>
                          <w:marRight w:val="0"/>
                          <w:marTop w:val="0"/>
                          <w:marBottom w:val="0"/>
                          <w:divBdr>
                            <w:top w:val="none" w:sz="0" w:space="0" w:color="auto"/>
                            <w:left w:val="none" w:sz="0" w:space="0" w:color="auto"/>
                            <w:bottom w:val="none" w:sz="0" w:space="0" w:color="auto"/>
                            <w:right w:val="none" w:sz="0" w:space="0" w:color="auto"/>
                          </w:divBdr>
                        </w:div>
                      </w:divsChild>
                    </w:div>
                    <w:div w:id="425732711">
                      <w:marLeft w:val="0"/>
                      <w:marRight w:val="0"/>
                      <w:marTop w:val="0"/>
                      <w:marBottom w:val="0"/>
                      <w:divBdr>
                        <w:top w:val="none" w:sz="0" w:space="0" w:color="auto"/>
                        <w:left w:val="none" w:sz="0" w:space="0" w:color="auto"/>
                        <w:bottom w:val="none" w:sz="0" w:space="0" w:color="auto"/>
                        <w:right w:val="none" w:sz="0" w:space="0" w:color="auto"/>
                      </w:divBdr>
                      <w:divsChild>
                        <w:div w:id="597492204">
                          <w:marLeft w:val="0"/>
                          <w:marRight w:val="0"/>
                          <w:marTop w:val="0"/>
                          <w:marBottom w:val="0"/>
                          <w:divBdr>
                            <w:top w:val="none" w:sz="0" w:space="0" w:color="auto"/>
                            <w:left w:val="none" w:sz="0" w:space="0" w:color="auto"/>
                            <w:bottom w:val="none" w:sz="0" w:space="0" w:color="auto"/>
                            <w:right w:val="none" w:sz="0" w:space="0" w:color="auto"/>
                          </w:divBdr>
                        </w:div>
                        <w:div w:id="1391809305">
                          <w:marLeft w:val="0"/>
                          <w:marRight w:val="0"/>
                          <w:marTop w:val="0"/>
                          <w:marBottom w:val="0"/>
                          <w:divBdr>
                            <w:top w:val="none" w:sz="0" w:space="0" w:color="auto"/>
                            <w:left w:val="none" w:sz="0" w:space="0" w:color="auto"/>
                            <w:bottom w:val="none" w:sz="0" w:space="0" w:color="auto"/>
                            <w:right w:val="none" w:sz="0" w:space="0" w:color="auto"/>
                          </w:divBdr>
                        </w:div>
                      </w:divsChild>
                    </w:div>
                    <w:div w:id="491339505">
                      <w:marLeft w:val="0"/>
                      <w:marRight w:val="0"/>
                      <w:marTop w:val="0"/>
                      <w:marBottom w:val="0"/>
                      <w:divBdr>
                        <w:top w:val="none" w:sz="0" w:space="0" w:color="auto"/>
                        <w:left w:val="none" w:sz="0" w:space="0" w:color="auto"/>
                        <w:bottom w:val="none" w:sz="0" w:space="0" w:color="auto"/>
                        <w:right w:val="none" w:sz="0" w:space="0" w:color="auto"/>
                      </w:divBdr>
                      <w:divsChild>
                        <w:div w:id="1462915554">
                          <w:marLeft w:val="0"/>
                          <w:marRight w:val="0"/>
                          <w:marTop w:val="0"/>
                          <w:marBottom w:val="0"/>
                          <w:divBdr>
                            <w:top w:val="none" w:sz="0" w:space="0" w:color="auto"/>
                            <w:left w:val="none" w:sz="0" w:space="0" w:color="auto"/>
                            <w:bottom w:val="none" w:sz="0" w:space="0" w:color="auto"/>
                            <w:right w:val="none" w:sz="0" w:space="0" w:color="auto"/>
                          </w:divBdr>
                        </w:div>
                        <w:div w:id="1517496490">
                          <w:marLeft w:val="0"/>
                          <w:marRight w:val="0"/>
                          <w:marTop w:val="0"/>
                          <w:marBottom w:val="0"/>
                          <w:divBdr>
                            <w:top w:val="none" w:sz="0" w:space="0" w:color="auto"/>
                            <w:left w:val="none" w:sz="0" w:space="0" w:color="auto"/>
                            <w:bottom w:val="none" w:sz="0" w:space="0" w:color="auto"/>
                            <w:right w:val="none" w:sz="0" w:space="0" w:color="auto"/>
                          </w:divBdr>
                        </w:div>
                      </w:divsChild>
                    </w:div>
                    <w:div w:id="528227344">
                      <w:marLeft w:val="0"/>
                      <w:marRight w:val="0"/>
                      <w:marTop w:val="0"/>
                      <w:marBottom w:val="0"/>
                      <w:divBdr>
                        <w:top w:val="none" w:sz="0" w:space="0" w:color="auto"/>
                        <w:left w:val="none" w:sz="0" w:space="0" w:color="auto"/>
                        <w:bottom w:val="none" w:sz="0" w:space="0" w:color="auto"/>
                        <w:right w:val="none" w:sz="0" w:space="0" w:color="auto"/>
                      </w:divBdr>
                      <w:divsChild>
                        <w:div w:id="815487078">
                          <w:marLeft w:val="0"/>
                          <w:marRight w:val="0"/>
                          <w:marTop w:val="0"/>
                          <w:marBottom w:val="0"/>
                          <w:divBdr>
                            <w:top w:val="none" w:sz="0" w:space="0" w:color="auto"/>
                            <w:left w:val="none" w:sz="0" w:space="0" w:color="auto"/>
                            <w:bottom w:val="none" w:sz="0" w:space="0" w:color="auto"/>
                            <w:right w:val="none" w:sz="0" w:space="0" w:color="auto"/>
                          </w:divBdr>
                        </w:div>
                        <w:div w:id="17044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81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1577</Words>
  <Characters>8989</Characters>
  <Application>Microsoft Office Word</Application>
  <DocSecurity>0</DocSecurity>
  <Lines>74</Lines>
  <Paragraphs>21</Paragraphs>
  <ScaleCrop>false</ScaleCrop>
  <Company>china</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辛清婷</dc:creator>
  <cp:keywords/>
  <dc:description/>
  <cp:lastModifiedBy>辛清婷</cp:lastModifiedBy>
  <cp:revision>7</cp:revision>
  <dcterms:created xsi:type="dcterms:W3CDTF">2020-11-09T08:42:00Z</dcterms:created>
  <dcterms:modified xsi:type="dcterms:W3CDTF">2020-11-09T09:03:00Z</dcterms:modified>
</cp:coreProperties>
</file>